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color w:val="auto"/>
          <w:sz w:val="24"/>
          <w:szCs w:val="24"/>
        </w:rPr>
        <w:id w:val="-1010290017"/>
        <w:docPartObj>
          <w:docPartGallery w:val="Cover Pages"/>
          <w:docPartUnique/>
        </w:docPartObj>
      </w:sdtPr>
      <w:sdtEndPr>
        <w:rPr>
          <w:rFonts w:ascii="Poppins" w:hAnsi="Poppins" w:cs="Poppins"/>
          <w:b/>
          <w:bCs/>
        </w:rPr>
      </w:sdtEndPr>
      <w:sdtContent>
        <w:p w14:paraId="08676D65" w14:textId="3605CCEB" w:rsidR="00505023" w:rsidRPr="00505023" w:rsidRDefault="00505023" w:rsidP="00505023">
          <w:pPr>
            <w:pStyle w:val="Heading1"/>
            <w:jc w:val="center"/>
            <w:rPr>
              <w:rFonts w:ascii="Poppins" w:eastAsia="Times New Roman" w:hAnsi="Poppins" w:cs="Poppins"/>
              <w:color w:val="8F0000"/>
            </w:rPr>
          </w:pPr>
          <w:r w:rsidRPr="00505023">
            <w:rPr>
              <w:rFonts w:ascii="Poppins" w:eastAsia="Times New Roman" w:hAnsi="Poppins" w:cs="Poppins"/>
              <w:b/>
              <w:bCs/>
              <w:color w:val="8F0000"/>
            </w:rPr>
            <w:t>CLUB SAFEGUARDING ADULT</w:t>
          </w:r>
          <w:r>
            <w:rPr>
              <w:rFonts w:ascii="Poppins" w:eastAsia="Times New Roman" w:hAnsi="Poppins" w:cs="Poppins"/>
              <w:b/>
              <w:bCs/>
              <w:color w:val="8F0000"/>
            </w:rPr>
            <w:t>’</w:t>
          </w:r>
          <w:r w:rsidRPr="00505023">
            <w:rPr>
              <w:rFonts w:ascii="Poppins" w:eastAsia="Times New Roman" w:hAnsi="Poppins" w:cs="Poppins"/>
              <w:b/>
              <w:bCs/>
              <w:color w:val="8F0000"/>
            </w:rPr>
            <w:t>S</w:t>
          </w:r>
          <w:r>
            <w:rPr>
              <w:rFonts w:ascii="Poppins" w:eastAsia="Times New Roman" w:hAnsi="Poppins" w:cs="Poppins"/>
              <w:b/>
              <w:bCs/>
              <w:color w:val="8F0000"/>
            </w:rPr>
            <w:t xml:space="preserve"> POLICY AND PROCEDURE</w:t>
          </w:r>
          <w:r w:rsidRPr="00505023">
            <w:rPr>
              <w:rFonts w:ascii="Poppins" w:eastAsia="Times New Roman" w:hAnsi="Poppins" w:cs="Poppins"/>
              <w:b/>
              <w:bCs/>
              <w:color w:val="8F0000"/>
            </w:rPr>
            <w:t xml:space="preserve"> </w:t>
          </w:r>
        </w:p>
        <w:p w14:paraId="6165B395" w14:textId="3DBF7264" w:rsidR="00505023" w:rsidRDefault="00505023" w:rsidP="00505023">
          <w:pPr>
            <w:rPr>
              <w:rFonts w:ascii="Poppins" w:hAnsi="Poppins" w:cs="Poppins"/>
            </w:rPr>
          </w:pPr>
          <w:r w:rsidRPr="00505023">
            <w:rPr>
              <w:b/>
              <w:bCs/>
              <w:noProof/>
              <w:sz w:val="28"/>
              <w:szCs w:val="28"/>
            </w:rPr>
            <w:drawing>
              <wp:anchor distT="0" distB="0" distL="114300" distR="114300" simplePos="0" relativeHeight="251661312" behindDoc="0" locked="0" layoutInCell="1" allowOverlap="1" wp14:anchorId="3015AEAF" wp14:editId="28A7190D">
                <wp:simplePos x="0" y="0"/>
                <wp:positionH relativeFrom="margin">
                  <wp:posOffset>-31750</wp:posOffset>
                </wp:positionH>
                <wp:positionV relativeFrom="page">
                  <wp:posOffset>2469515</wp:posOffset>
                </wp:positionV>
                <wp:extent cx="5753100" cy="3837940"/>
                <wp:effectExtent l="0" t="0" r="0" b="0"/>
                <wp:wrapSquare wrapText="bothSides"/>
                <wp:docPr id="1027606460" name="Picture 55" descr="Soccer Ball in a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606460" name="Picture 1027606460" descr="Soccer Ball in a fiel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3100" cy="3837940"/>
                        </a:xfrm>
                        <a:prstGeom prst="rect">
                          <a:avLst/>
                        </a:prstGeom>
                      </pic:spPr>
                    </pic:pic>
                  </a:graphicData>
                </a:graphic>
                <wp14:sizeRelH relativeFrom="margin">
                  <wp14:pctWidth>0</wp14:pctWidth>
                </wp14:sizeRelH>
                <wp14:sizeRelV relativeFrom="margin">
                  <wp14:pctHeight>0</wp14:pctHeight>
                </wp14:sizeRelV>
              </wp:anchor>
            </w:drawing>
          </w:r>
        </w:p>
        <w:p w14:paraId="4675A3E4" w14:textId="77777777" w:rsidR="00505023" w:rsidRDefault="00505023" w:rsidP="00505023">
          <w:pPr>
            <w:jc w:val="center"/>
            <w:rPr>
              <w:rFonts w:ascii="Poppins" w:hAnsi="Poppins" w:cs="Poppins"/>
            </w:rPr>
          </w:pPr>
          <w:r>
            <w:rPr>
              <w:rFonts w:ascii="Poppins" w:hAnsi="Poppins" w:cs="Poppins"/>
            </w:rPr>
            <w:t xml:space="preserve">                                                                                                     </w:t>
          </w:r>
        </w:p>
        <w:p w14:paraId="4CB8C7F8" w14:textId="495C94AF" w:rsidR="00505023" w:rsidRDefault="00505023" w:rsidP="00505023">
          <w:pPr>
            <w:jc w:val="center"/>
            <w:rPr>
              <w:rFonts w:ascii="Poppins" w:hAnsi="Poppins" w:cs="Poppins"/>
            </w:rPr>
          </w:pPr>
          <w:r>
            <w:rPr>
              <w:rFonts w:ascii="Poppins" w:hAnsi="Poppins" w:cs="Poppins"/>
            </w:rPr>
            <w:t xml:space="preserve">                                                                                                    </w:t>
          </w:r>
          <w:r w:rsidRPr="00505023">
            <w:rPr>
              <w:rFonts w:ascii="Poppins" w:hAnsi="Poppins" w:cs="Poppins"/>
              <w:shd w:val="clear" w:color="auto" w:fill="006400"/>
            </w:rPr>
            <w:t>Date……………………………</w:t>
          </w:r>
        </w:p>
        <w:p w14:paraId="67DA7DD6" w14:textId="77777777" w:rsidR="00505023" w:rsidRDefault="00505023" w:rsidP="00505023">
          <w:pPr>
            <w:rPr>
              <w:rFonts w:ascii="Poppins" w:hAnsi="Poppins" w:cs="Poppins"/>
            </w:rPr>
          </w:pPr>
        </w:p>
        <w:p w14:paraId="64C3878D" w14:textId="1C8BE43B" w:rsidR="00505023" w:rsidRPr="00505023" w:rsidRDefault="00505023" w:rsidP="00505023">
          <w:pPr>
            <w:shd w:val="clear" w:color="auto" w:fill="006400"/>
            <w:rPr>
              <w:rFonts w:ascii="Poppins" w:hAnsi="Poppins" w:cs="Poppins"/>
              <w:b/>
              <w:bCs/>
              <w:sz w:val="28"/>
              <w:szCs w:val="28"/>
            </w:rPr>
          </w:pPr>
          <w:r w:rsidRPr="00505023">
            <w:rPr>
              <w:rFonts w:ascii="Poppins" w:hAnsi="Poppins" w:cs="Poppins"/>
              <w:b/>
              <w:bCs/>
              <w:sz w:val="28"/>
              <w:szCs w:val="28"/>
            </w:rPr>
            <w:t>The protection of adults at risk is a shared responsibility, and this policy provides clear procedures for identifying, reporting, and addressing safeguarding concerns.</w:t>
          </w:r>
        </w:p>
        <w:p w14:paraId="374BB246" w14:textId="77777777" w:rsidR="00505023" w:rsidRDefault="00505023" w:rsidP="00505023">
          <w:pPr>
            <w:rPr>
              <w:rFonts w:ascii="Poppins" w:hAnsi="Poppins" w:cs="Poppins"/>
            </w:rPr>
          </w:pPr>
        </w:p>
        <w:p w14:paraId="0129EA36" w14:textId="77777777" w:rsidR="00505023" w:rsidRDefault="00505023" w:rsidP="00505023">
          <w:pPr>
            <w:rPr>
              <w:rFonts w:ascii="Poppins" w:hAnsi="Poppins" w:cs="Poppins"/>
            </w:rPr>
          </w:pPr>
        </w:p>
        <w:p w14:paraId="7B08D0C4" w14:textId="77777777" w:rsidR="00505023" w:rsidRDefault="00505023" w:rsidP="00505023">
          <w:pPr>
            <w:rPr>
              <w:rFonts w:ascii="Poppins" w:hAnsi="Poppins" w:cs="Poppins"/>
            </w:rPr>
          </w:pPr>
        </w:p>
        <w:p w14:paraId="45B93A76" w14:textId="1961FDB2" w:rsidR="00505023" w:rsidRPr="00505023" w:rsidRDefault="00997F3F" w:rsidP="00505023">
          <w:pPr>
            <w:rPr>
              <w:rFonts w:ascii="Poppins" w:hAnsi="Poppins" w:cs="Poppins"/>
            </w:rPr>
          </w:pPr>
        </w:p>
      </w:sdtContent>
    </w:sdt>
    <w:p w14:paraId="6E04A9B0" w14:textId="64929119" w:rsidR="00505023" w:rsidRPr="00FE7AFA" w:rsidRDefault="00505023" w:rsidP="00505023">
      <w:pPr>
        <w:rPr>
          <w:rFonts w:ascii="Poppins" w:hAnsi="Poppins" w:cs="Poppins"/>
        </w:rPr>
      </w:pPr>
      <w:r w:rsidRPr="00FE7AFA">
        <w:rPr>
          <w:rFonts w:ascii="Poppins" w:hAnsi="Poppins" w:cs="Poppins"/>
          <w:b/>
          <w:bCs/>
        </w:rPr>
        <w:lastRenderedPageBreak/>
        <w:t>[Football Club Name] Safeguarding Policy for Adults at Risk</w:t>
      </w:r>
    </w:p>
    <w:p w14:paraId="43EEC990" w14:textId="32172DCE" w:rsidR="00505023" w:rsidRPr="00FE7AFA" w:rsidRDefault="00505023" w:rsidP="00505023">
      <w:pPr>
        <w:rPr>
          <w:rFonts w:ascii="Poppins" w:hAnsi="Poppins" w:cs="Poppins"/>
        </w:rPr>
      </w:pPr>
      <w:r w:rsidRPr="00FE7AFA">
        <w:rPr>
          <w:rFonts w:ascii="Poppins" w:hAnsi="Poppins" w:cs="Poppins"/>
          <w:b/>
          <w:bCs/>
        </w:rPr>
        <w:t>Introduction</w:t>
      </w:r>
    </w:p>
    <w:p w14:paraId="3AB76045" w14:textId="6BBACFAD" w:rsidR="00505023" w:rsidRPr="00FE7AFA" w:rsidRDefault="00505023" w:rsidP="00505023">
      <w:pPr>
        <w:rPr>
          <w:rFonts w:ascii="Poppins" w:hAnsi="Poppins" w:cs="Poppins"/>
        </w:rPr>
      </w:pPr>
      <w:r w:rsidRPr="00FE7AFA">
        <w:rPr>
          <w:rFonts w:ascii="Poppins" w:hAnsi="Poppins" w:cs="Poppins"/>
        </w:rPr>
        <w:t>At [Football Club Name], we are committed to the safeguarding and well-being of adults at risk in football. We adhere to the Wales Safeguarding Procedures to ensure all participants are treated with respect, dignity, and care. This policy outlines our approach to safeguarding adults at risk and provides clear guidance for all staff, coaches, volunteers, and participants.</w:t>
      </w:r>
    </w:p>
    <w:p w14:paraId="27F5116F" w14:textId="77777777" w:rsidR="00505023" w:rsidRPr="00FE7AFA" w:rsidRDefault="00505023" w:rsidP="00505023">
      <w:pPr>
        <w:rPr>
          <w:rFonts w:ascii="Poppins" w:hAnsi="Poppins" w:cs="Poppins"/>
        </w:rPr>
      </w:pPr>
      <w:r w:rsidRPr="00FE7AFA">
        <w:rPr>
          <w:rFonts w:ascii="Poppins" w:hAnsi="Poppins" w:cs="Poppins"/>
        </w:rPr>
        <w:t>We believe every individual has the right to engage in football in a safe and supportive environment, free from harm, abuse, or neglect. The protection of adults at risk is a shared responsibility, and this policy provides clear procedures for identifying, reporting, and addressing safeguarding concerns.</w:t>
      </w:r>
    </w:p>
    <w:p w14:paraId="7FAA850B" w14:textId="77777777" w:rsidR="00505023" w:rsidRPr="00FE7AFA" w:rsidRDefault="00505023" w:rsidP="00505023">
      <w:pPr>
        <w:rPr>
          <w:rFonts w:ascii="Poppins" w:hAnsi="Poppins" w:cs="Poppins"/>
        </w:rPr>
      </w:pPr>
      <w:r w:rsidRPr="00FE7AFA">
        <w:rPr>
          <w:rFonts w:ascii="Poppins" w:hAnsi="Poppins" w:cs="Poppins"/>
          <w:b/>
          <w:bCs/>
        </w:rPr>
        <w:t>What is an Adult at Risk?</w:t>
      </w:r>
    </w:p>
    <w:p w14:paraId="4BBF0044" w14:textId="77777777" w:rsidR="00505023" w:rsidRPr="00FE7AFA" w:rsidRDefault="00505023" w:rsidP="00505023">
      <w:pPr>
        <w:rPr>
          <w:rFonts w:ascii="Poppins" w:hAnsi="Poppins" w:cs="Poppins"/>
        </w:rPr>
      </w:pPr>
      <w:r w:rsidRPr="00FE7AFA">
        <w:rPr>
          <w:rFonts w:ascii="Poppins" w:hAnsi="Poppins" w:cs="Poppins"/>
        </w:rPr>
        <w:t>An adult at risk is anyone aged 18 or older who may be more vulnerable to harm due to factors such as age, disability, illness, or other personal circumstances. This includes people who may require care, support, or protection from abuse, neglect, or exploitation.</w:t>
      </w:r>
    </w:p>
    <w:p w14:paraId="797A018C" w14:textId="77777777" w:rsidR="00505023" w:rsidRPr="00FE7AFA" w:rsidRDefault="00505023" w:rsidP="00505023">
      <w:pPr>
        <w:rPr>
          <w:rFonts w:ascii="Poppins" w:hAnsi="Poppins" w:cs="Poppins"/>
        </w:rPr>
      </w:pPr>
      <w:r w:rsidRPr="00FE7AFA">
        <w:rPr>
          <w:rFonts w:ascii="Poppins" w:hAnsi="Poppins" w:cs="Poppins"/>
          <w:b/>
          <w:bCs/>
        </w:rPr>
        <w:t>Key Principles</w:t>
      </w:r>
    </w:p>
    <w:p w14:paraId="589A57B0" w14:textId="77777777" w:rsidR="00505023" w:rsidRPr="00FE7AFA" w:rsidRDefault="00505023" w:rsidP="00505023">
      <w:pPr>
        <w:numPr>
          <w:ilvl w:val="0"/>
          <w:numId w:val="1"/>
        </w:numPr>
        <w:rPr>
          <w:rFonts w:ascii="Poppins" w:hAnsi="Poppins" w:cs="Poppins"/>
        </w:rPr>
      </w:pPr>
      <w:r w:rsidRPr="00FE7AFA">
        <w:rPr>
          <w:rFonts w:ascii="Poppins" w:hAnsi="Poppins" w:cs="Poppins"/>
          <w:b/>
          <w:bCs/>
        </w:rPr>
        <w:t>Safety and Well-being:</w:t>
      </w:r>
      <w:r w:rsidRPr="00FE7AFA">
        <w:rPr>
          <w:rFonts w:ascii="Poppins" w:hAnsi="Poppins" w:cs="Poppins"/>
        </w:rPr>
        <w:t xml:space="preserve"> The safety and well-being of adults at risk are our priority. We will take all reasonable steps to prevent harm and ensure that all participants can engage in football activities safely.</w:t>
      </w:r>
    </w:p>
    <w:p w14:paraId="3422D048" w14:textId="77777777" w:rsidR="00505023" w:rsidRPr="00FE7AFA" w:rsidRDefault="00505023" w:rsidP="00505023">
      <w:pPr>
        <w:numPr>
          <w:ilvl w:val="0"/>
          <w:numId w:val="1"/>
        </w:numPr>
        <w:rPr>
          <w:rFonts w:ascii="Poppins" w:hAnsi="Poppins" w:cs="Poppins"/>
        </w:rPr>
      </w:pPr>
      <w:r w:rsidRPr="00FE7AFA">
        <w:rPr>
          <w:rFonts w:ascii="Poppins" w:hAnsi="Poppins" w:cs="Poppins"/>
          <w:b/>
          <w:bCs/>
        </w:rPr>
        <w:t>Respect and Dignity:</w:t>
      </w:r>
      <w:r w:rsidRPr="00FE7AFA">
        <w:rPr>
          <w:rFonts w:ascii="Poppins" w:hAnsi="Poppins" w:cs="Poppins"/>
        </w:rPr>
        <w:t xml:space="preserve"> All participants, including adults at risk, will be treated with the utmost respect and dignity.</w:t>
      </w:r>
    </w:p>
    <w:p w14:paraId="369D2FBA" w14:textId="77777777" w:rsidR="00505023" w:rsidRPr="00FE7AFA" w:rsidRDefault="00505023" w:rsidP="00505023">
      <w:pPr>
        <w:numPr>
          <w:ilvl w:val="0"/>
          <w:numId w:val="1"/>
        </w:numPr>
        <w:rPr>
          <w:rFonts w:ascii="Poppins" w:hAnsi="Poppins" w:cs="Poppins"/>
        </w:rPr>
      </w:pPr>
      <w:r w:rsidRPr="00FE7AFA">
        <w:rPr>
          <w:rFonts w:ascii="Poppins" w:hAnsi="Poppins" w:cs="Poppins"/>
          <w:b/>
          <w:bCs/>
        </w:rPr>
        <w:t>Support:</w:t>
      </w:r>
      <w:r w:rsidRPr="00FE7AFA">
        <w:rPr>
          <w:rFonts w:ascii="Poppins" w:hAnsi="Poppins" w:cs="Poppins"/>
        </w:rPr>
        <w:t xml:space="preserve"> We are committed to providing adults at risk with access to the necessary support to fully participate in our football activities.</w:t>
      </w:r>
    </w:p>
    <w:p w14:paraId="473CB6AE" w14:textId="77777777" w:rsidR="00505023" w:rsidRDefault="00505023" w:rsidP="00505023">
      <w:pPr>
        <w:numPr>
          <w:ilvl w:val="0"/>
          <w:numId w:val="1"/>
        </w:numPr>
        <w:rPr>
          <w:rFonts w:ascii="Poppins" w:hAnsi="Poppins" w:cs="Poppins"/>
        </w:rPr>
      </w:pPr>
      <w:r w:rsidRPr="00FE7AFA">
        <w:rPr>
          <w:rFonts w:ascii="Poppins" w:hAnsi="Poppins" w:cs="Poppins"/>
          <w:b/>
          <w:bCs/>
        </w:rPr>
        <w:t>Confidentiality:</w:t>
      </w:r>
      <w:r w:rsidRPr="00FE7AFA">
        <w:rPr>
          <w:rFonts w:ascii="Poppins" w:hAnsi="Poppins" w:cs="Poppins"/>
        </w:rPr>
        <w:t xml:space="preserve"> Information about adults at risk will be handled sensitively, confidentially, and in line with data protection laws.</w:t>
      </w:r>
    </w:p>
    <w:p w14:paraId="7F390F51" w14:textId="77777777" w:rsidR="00505023" w:rsidRPr="00FE7AFA" w:rsidRDefault="00505023" w:rsidP="00505023">
      <w:pPr>
        <w:ind w:left="720"/>
        <w:rPr>
          <w:rFonts w:ascii="Poppins" w:hAnsi="Poppins" w:cs="Poppins"/>
        </w:rPr>
      </w:pPr>
    </w:p>
    <w:p w14:paraId="4B0D9C06" w14:textId="77777777" w:rsidR="00505023" w:rsidRPr="00FE7AFA" w:rsidRDefault="00505023" w:rsidP="00505023">
      <w:pPr>
        <w:rPr>
          <w:rFonts w:ascii="Poppins" w:hAnsi="Poppins" w:cs="Poppins"/>
          <w:b/>
          <w:bCs/>
        </w:rPr>
      </w:pPr>
      <w:r w:rsidRPr="00FE7AFA">
        <w:rPr>
          <w:rFonts w:ascii="Poppins" w:hAnsi="Poppins" w:cs="Poppins"/>
          <w:b/>
          <w:bCs/>
        </w:rPr>
        <w:lastRenderedPageBreak/>
        <w:t>Our Responsibilities</w:t>
      </w:r>
    </w:p>
    <w:p w14:paraId="642766EC" w14:textId="77777777" w:rsidR="00505023" w:rsidRPr="00FE7AFA" w:rsidRDefault="00505023" w:rsidP="00505023">
      <w:pPr>
        <w:numPr>
          <w:ilvl w:val="0"/>
          <w:numId w:val="2"/>
        </w:numPr>
        <w:rPr>
          <w:rFonts w:ascii="Poppins" w:hAnsi="Poppins" w:cs="Poppins"/>
        </w:rPr>
      </w:pPr>
      <w:r w:rsidRPr="00FE7AFA">
        <w:rPr>
          <w:rFonts w:ascii="Poppins" w:hAnsi="Poppins" w:cs="Poppins"/>
          <w:b/>
          <w:bCs/>
        </w:rPr>
        <w:t>Create a Safe Environment:</w:t>
      </w:r>
      <w:r w:rsidRPr="00FE7AFA">
        <w:rPr>
          <w:rFonts w:ascii="Poppins" w:hAnsi="Poppins" w:cs="Poppins"/>
        </w:rPr>
        <w:t xml:space="preserve"> We ensure that all club activities are safe and that all staff, coaches, and volunteers are aware of safeguarding responsibilities.</w:t>
      </w:r>
    </w:p>
    <w:p w14:paraId="56A45648" w14:textId="77777777" w:rsidR="00505023" w:rsidRPr="00FE7AFA" w:rsidRDefault="00505023" w:rsidP="00505023">
      <w:pPr>
        <w:numPr>
          <w:ilvl w:val="0"/>
          <w:numId w:val="2"/>
        </w:numPr>
        <w:rPr>
          <w:rFonts w:ascii="Poppins" w:hAnsi="Poppins" w:cs="Poppins"/>
        </w:rPr>
      </w:pPr>
      <w:r w:rsidRPr="00FE7AFA">
        <w:rPr>
          <w:rFonts w:ascii="Poppins" w:hAnsi="Poppins" w:cs="Poppins"/>
          <w:b/>
          <w:bCs/>
        </w:rPr>
        <w:t>Training:</w:t>
      </w:r>
      <w:r w:rsidRPr="00FE7AFA">
        <w:rPr>
          <w:rFonts w:ascii="Poppins" w:hAnsi="Poppins" w:cs="Poppins"/>
        </w:rPr>
        <w:t xml:space="preserve"> All </w:t>
      </w:r>
      <w:r w:rsidRPr="0056401C">
        <w:rPr>
          <w:rFonts w:ascii="Poppins" w:hAnsi="Poppins" w:cs="Poppins"/>
        </w:rPr>
        <w:t xml:space="preserve">appropriate </w:t>
      </w:r>
      <w:r w:rsidRPr="00FE7AFA">
        <w:rPr>
          <w:rFonts w:ascii="Poppins" w:hAnsi="Poppins" w:cs="Poppins"/>
        </w:rPr>
        <w:t>club staff and volunteers will undergo safeguarding training to understand the needs of adults at risk and how to respond appropriately to safeguarding concerns.</w:t>
      </w:r>
    </w:p>
    <w:p w14:paraId="798EED3B" w14:textId="77777777" w:rsidR="00505023" w:rsidRPr="00FE7AFA" w:rsidRDefault="00505023" w:rsidP="00505023">
      <w:pPr>
        <w:numPr>
          <w:ilvl w:val="0"/>
          <w:numId w:val="2"/>
        </w:numPr>
        <w:rPr>
          <w:rFonts w:ascii="Poppins" w:hAnsi="Poppins" w:cs="Poppins"/>
        </w:rPr>
      </w:pPr>
      <w:r w:rsidRPr="00FE7AFA">
        <w:rPr>
          <w:rFonts w:ascii="Poppins" w:hAnsi="Poppins" w:cs="Poppins"/>
          <w:b/>
          <w:bCs/>
        </w:rPr>
        <w:t>Reporting Concerns:</w:t>
      </w:r>
      <w:r w:rsidRPr="00FE7AFA">
        <w:rPr>
          <w:rFonts w:ascii="Poppins" w:hAnsi="Poppins" w:cs="Poppins"/>
        </w:rPr>
        <w:t xml:space="preserve"> If a concern arises about the well-being of an adult at risk, it must be reported to the Club Safeguarding Officer (CSO) immediately.</w:t>
      </w:r>
    </w:p>
    <w:p w14:paraId="7B2FF1E8" w14:textId="77777777" w:rsidR="00505023" w:rsidRPr="00FE7AFA" w:rsidRDefault="00505023" w:rsidP="00505023">
      <w:pPr>
        <w:numPr>
          <w:ilvl w:val="0"/>
          <w:numId w:val="2"/>
        </w:numPr>
        <w:rPr>
          <w:rFonts w:ascii="Poppins" w:hAnsi="Poppins" w:cs="Poppins"/>
        </w:rPr>
      </w:pPr>
      <w:r w:rsidRPr="00FE7AFA">
        <w:rPr>
          <w:rFonts w:ascii="Poppins" w:hAnsi="Poppins" w:cs="Poppins"/>
          <w:b/>
          <w:bCs/>
        </w:rPr>
        <w:t>Responding to Allegations:</w:t>
      </w:r>
      <w:r w:rsidRPr="00FE7AFA">
        <w:rPr>
          <w:rFonts w:ascii="Poppins" w:hAnsi="Poppins" w:cs="Poppins"/>
        </w:rPr>
        <w:t xml:space="preserve"> Any allegations or concerns about abuse or neglect will be taken seriously. We will follow the appropriate safeguarding procedures to investigate and act promptly.</w:t>
      </w:r>
    </w:p>
    <w:p w14:paraId="79604CAF" w14:textId="77777777" w:rsidR="00505023" w:rsidRDefault="00505023" w:rsidP="00505023">
      <w:pPr>
        <w:rPr>
          <w:rFonts w:ascii="Poppins" w:hAnsi="Poppins" w:cs="Poppins"/>
          <w:b/>
          <w:bCs/>
        </w:rPr>
      </w:pPr>
    </w:p>
    <w:p w14:paraId="7E6ADC11" w14:textId="2C57B4AD" w:rsidR="00505023" w:rsidRPr="00FE7AFA" w:rsidRDefault="00505023" w:rsidP="00505023">
      <w:pPr>
        <w:rPr>
          <w:rFonts w:ascii="Poppins" w:hAnsi="Poppins" w:cs="Poppins"/>
        </w:rPr>
      </w:pPr>
      <w:r w:rsidRPr="00FE7AFA">
        <w:rPr>
          <w:rFonts w:ascii="Poppins" w:hAnsi="Poppins" w:cs="Poppins"/>
          <w:b/>
          <w:bCs/>
        </w:rPr>
        <w:t>Club Safeguarding Officer (CSO)</w:t>
      </w:r>
      <w:r w:rsidR="00C362E7">
        <w:rPr>
          <w:rFonts w:ascii="Poppins" w:hAnsi="Poppins" w:cs="Poppins"/>
          <w:b/>
          <w:bCs/>
        </w:rPr>
        <w:t>and useful contacts</w:t>
      </w:r>
    </w:p>
    <w:p w14:paraId="64897A2D" w14:textId="503142F6" w:rsidR="00505023" w:rsidRDefault="00505023" w:rsidP="00505023">
      <w:pPr>
        <w:rPr>
          <w:rFonts w:ascii="Poppins" w:hAnsi="Poppins" w:cs="Poppins"/>
        </w:rPr>
      </w:pPr>
      <w:r w:rsidRPr="00FE7AFA">
        <w:rPr>
          <w:rFonts w:ascii="Poppins" w:hAnsi="Poppins" w:cs="Poppins"/>
        </w:rPr>
        <w:t xml:space="preserve">Our Club Safeguarding Officer (CSO) </w:t>
      </w:r>
      <w:r w:rsidRPr="0056401C">
        <w:rPr>
          <w:rFonts w:ascii="Poppins" w:hAnsi="Poppins" w:cs="Poppins"/>
        </w:rPr>
        <w:t>name(s) is/are</w:t>
      </w:r>
      <w:r w:rsidR="00B97D06">
        <w:rPr>
          <w:rFonts w:ascii="Poppins" w:hAnsi="Poppins" w:cs="Poppins"/>
        </w:rPr>
        <w:t>:</w:t>
      </w:r>
    </w:p>
    <w:p w14:paraId="0920EFE3" w14:textId="77777777" w:rsidR="00505023" w:rsidRPr="00505023" w:rsidRDefault="00505023" w:rsidP="00505023">
      <w:pPr>
        <w:rPr>
          <w:rFonts w:ascii="Poppins" w:hAnsi="Poppins" w:cs="Poppins"/>
          <w:color w:val="006400"/>
        </w:rPr>
      </w:pPr>
      <w:r w:rsidRPr="00505023">
        <w:rPr>
          <w:rFonts w:ascii="Poppins" w:hAnsi="Poppins" w:cs="Poppins"/>
          <w:color w:val="006400"/>
        </w:rPr>
        <w:t>…………………………………………………………………………………………………………………………………………………………………………</w:t>
      </w:r>
    </w:p>
    <w:p w14:paraId="4F9F7B48" w14:textId="77777777" w:rsidR="00505023" w:rsidRDefault="00505023" w:rsidP="00505023">
      <w:pPr>
        <w:rPr>
          <w:rFonts w:ascii="Poppins" w:hAnsi="Poppins" w:cs="Poppins"/>
          <w:color w:val="006400"/>
        </w:rPr>
      </w:pPr>
      <w:r w:rsidRPr="00505023">
        <w:rPr>
          <w:rFonts w:ascii="Poppins" w:hAnsi="Poppins" w:cs="Poppins"/>
          <w:color w:val="006400"/>
        </w:rPr>
        <w:t>…………………………………………………………………………………………………………………………………………………………………………</w:t>
      </w:r>
    </w:p>
    <w:p w14:paraId="339891BE" w14:textId="0CE2B8A1" w:rsidR="00196C4B" w:rsidRPr="00B97D06" w:rsidRDefault="00196C4B" w:rsidP="00505023">
      <w:pPr>
        <w:rPr>
          <w:rFonts w:ascii="Poppins" w:hAnsi="Poppins" w:cs="Poppins"/>
        </w:rPr>
      </w:pPr>
      <w:r w:rsidRPr="00B97D06">
        <w:rPr>
          <w:rFonts w:ascii="Poppins" w:hAnsi="Poppins" w:cs="Poppins"/>
        </w:rPr>
        <w:t>Other people at the Club that can help</w:t>
      </w:r>
      <w:r w:rsidR="00B97D06" w:rsidRPr="00B97D06">
        <w:rPr>
          <w:rFonts w:ascii="Poppins" w:hAnsi="Poppins" w:cs="Poppins"/>
        </w:rPr>
        <w:t>:</w:t>
      </w:r>
    </w:p>
    <w:p w14:paraId="34494C41" w14:textId="77777777" w:rsidR="00505023" w:rsidRPr="00505023" w:rsidRDefault="00505023" w:rsidP="00505023">
      <w:pPr>
        <w:rPr>
          <w:rFonts w:ascii="Poppins" w:hAnsi="Poppins" w:cs="Poppins"/>
          <w:color w:val="006400"/>
        </w:rPr>
      </w:pPr>
      <w:r w:rsidRPr="00505023">
        <w:rPr>
          <w:rFonts w:ascii="Poppins" w:hAnsi="Poppins" w:cs="Poppins"/>
          <w:color w:val="006400"/>
        </w:rPr>
        <w:t>…………………………………………………………………………………………………………………………………………………………………………</w:t>
      </w:r>
    </w:p>
    <w:p w14:paraId="7AFF1DF2" w14:textId="77777777" w:rsidR="00505023" w:rsidRDefault="00505023" w:rsidP="00505023">
      <w:pPr>
        <w:rPr>
          <w:rFonts w:ascii="Poppins" w:hAnsi="Poppins" w:cs="Poppins"/>
          <w:color w:val="006400"/>
        </w:rPr>
      </w:pPr>
      <w:r w:rsidRPr="00505023">
        <w:rPr>
          <w:rFonts w:ascii="Poppins" w:hAnsi="Poppins" w:cs="Poppins"/>
          <w:color w:val="006400"/>
        </w:rPr>
        <w:t>…………………………………………………………………………………………………………………………………………………………………………</w:t>
      </w:r>
    </w:p>
    <w:p w14:paraId="19876D3D" w14:textId="70D1A31F" w:rsidR="00B97D06" w:rsidRPr="00B97D06" w:rsidRDefault="00B97D06" w:rsidP="00505023">
      <w:pPr>
        <w:rPr>
          <w:rFonts w:ascii="Poppins" w:hAnsi="Poppins" w:cs="Poppins"/>
        </w:rPr>
      </w:pPr>
      <w:r w:rsidRPr="00B97D06">
        <w:rPr>
          <w:rFonts w:ascii="Poppins" w:hAnsi="Poppins" w:cs="Poppins"/>
        </w:rPr>
        <w:t>League Safeguarding Officer:</w:t>
      </w:r>
    </w:p>
    <w:p w14:paraId="420CC87B" w14:textId="77777777" w:rsidR="00B97D06" w:rsidRPr="00505023" w:rsidRDefault="00B97D06" w:rsidP="00B97D06">
      <w:pPr>
        <w:rPr>
          <w:rFonts w:ascii="Poppins" w:hAnsi="Poppins" w:cs="Poppins"/>
          <w:color w:val="006400"/>
        </w:rPr>
      </w:pPr>
      <w:r w:rsidRPr="00505023">
        <w:rPr>
          <w:rFonts w:ascii="Poppins" w:hAnsi="Poppins" w:cs="Poppins"/>
          <w:color w:val="006400"/>
        </w:rPr>
        <w:t>…………………………………………………………………………………………………………………………………………………………………………</w:t>
      </w:r>
    </w:p>
    <w:p w14:paraId="000CF87D" w14:textId="356BC3AA" w:rsidR="00B97D06" w:rsidRPr="00B97D06" w:rsidRDefault="00B97D06" w:rsidP="00505023">
      <w:pPr>
        <w:rPr>
          <w:rFonts w:ascii="Poppins" w:hAnsi="Poppins" w:cs="Poppins"/>
        </w:rPr>
      </w:pPr>
      <w:r w:rsidRPr="00B97D06">
        <w:rPr>
          <w:rFonts w:ascii="Poppins" w:hAnsi="Poppins" w:cs="Poppins"/>
        </w:rPr>
        <w:t>Area Safeguarding Officer:</w:t>
      </w:r>
    </w:p>
    <w:p w14:paraId="0380CCB8" w14:textId="77777777" w:rsidR="00B97D06" w:rsidRPr="00505023" w:rsidRDefault="00B97D06" w:rsidP="00B97D06">
      <w:pPr>
        <w:rPr>
          <w:rFonts w:ascii="Poppins" w:hAnsi="Poppins" w:cs="Poppins"/>
          <w:color w:val="006400"/>
        </w:rPr>
      </w:pPr>
      <w:r w:rsidRPr="00505023">
        <w:rPr>
          <w:rFonts w:ascii="Poppins" w:hAnsi="Poppins" w:cs="Poppins"/>
          <w:color w:val="006400"/>
        </w:rPr>
        <w:t>…………………………………………………………………………………………………………………………………………………………………………</w:t>
      </w:r>
    </w:p>
    <w:p w14:paraId="2BEECED0" w14:textId="77777777" w:rsidR="00B97D06" w:rsidRPr="00505023" w:rsidRDefault="00B97D06" w:rsidP="00505023">
      <w:pPr>
        <w:rPr>
          <w:rFonts w:ascii="Poppins" w:hAnsi="Poppins" w:cs="Poppins"/>
          <w:color w:val="006400"/>
        </w:rPr>
      </w:pPr>
    </w:p>
    <w:p w14:paraId="282CBFEE" w14:textId="77777777" w:rsidR="00505023" w:rsidRDefault="00505023" w:rsidP="00505023">
      <w:pPr>
        <w:rPr>
          <w:rFonts w:ascii="Poppins" w:hAnsi="Poppins" w:cs="Poppins"/>
        </w:rPr>
      </w:pPr>
      <w:r>
        <w:rPr>
          <w:rFonts w:ascii="Poppins" w:hAnsi="Poppins" w:cs="Poppins"/>
        </w:rPr>
        <w:lastRenderedPageBreak/>
        <w:t>The CSO will</w:t>
      </w:r>
    </w:p>
    <w:p w14:paraId="57CBE068" w14:textId="77777777" w:rsidR="00505023" w:rsidRPr="00FE7AFA" w:rsidRDefault="00505023" w:rsidP="00505023">
      <w:pPr>
        <w:numPr>
          <w:ilvl w:val="0"/>
          <w:numId w:val="3"/>
        </w:numPr>
        <w:rPr>
          <w:rFonts w:ascii="Poppins" w:hAnsi="Poppins" w:cs="Poppins"/>
        </w:rPr>
      </w:pPr>
      <w:r w:rsidRPr="00FE7AFA">
        <w:rPr>
          <w:rFonts w:ascii="Poppins" w:hAnsi="Poppins" w:cs="Poppins"/>
        </w:rPr>
        <w:t>Overseeing safeguarding concerns.</w:t>
      </w:r>
    </w:p>
    <w:p w14:paraId="436CD28B" w14:textId="77777777" w:rsidR="00505023" w:rsidRPr="00FE7AFA" w:rsidRDefault="00505023" w:rsidP="00505023">
      <w:pPr>
        <w:numPr>
          <w:ilvl w:val="0"/>
          <w:numId w:val="3"/>
        </w:numPr>
        <w:rPr>
          <w:rFonts w:ascii="Poppins" w:hAnsi="Poppins" w:cs="Poppins"/>
        </w:rPr>
      </w:pPr>
      <w:r w:rsidRPr="00FE7AFA">
        <w:rPr>
          <w:rFonts w:ascii="Poppins" w:hAnsi="Poppins" w:cs="Poppins"/>
        </w:rPr>
        <w:t>Ensuring safeguarding procedures are followed.</w:t>
      </w:r>
    </w:p>
    <w:p w14:paraId="40D5F364" w14:textId="77777777" w:rsidR="00505023" w:rsidRDefault="00505023" w:rsidP="00505023">
      <w:pPr>
        <w:numPr>
          <w:ilvl w:val="0"/>
          <w:numId w:val="3"/>
        </w:numPr>
        <w:rPr>
          <w:rFonts w:ascii="Poppins" w:hAnsi="Poppins" w:cs="Poppins"/>
        </w:rPr>
      </w:pPr>
      <w:r w:rsidRPr="00FE7AFA">
        <w:rPr>
          <w:rFonts w:ascii="Poppins" w:hAnsi="Poppins" w:cs="Poppins"/>
        </w:rPr>
        <w:t>Act as the primary contact point for anyone with concerns.</w:t>
      </w:r>
    </w:p>
    <w:p w14:paraId="43237323" w14:textId="5D31F6FA" w:rsidR="002F236C" w:rsidRDefault="00AB1125" w:rsidP="00505023">
      <w:pPr>
        <w:numPr>
          <w:ilvl w:val="0"/>
          <w:numId w:val="3"/>
        </w:numPr>
        <w:rPr>
          <w:rFonts w:ascii="Poppins" w:hAnsi="Poppins" w:cs="Poppins"/>
        </w:rPr>
      </w:pPr>
      <w:r>
        <w:rPr>
          <w:rFonts w:ascii="Poppins" w:hAnsi="Poppins" w:cs="Poppins"/>
        </w:rPr>
        <w:t>Liaise with the League</w:t>
      </w:r>
      <w:r w:rsidR="00627971">
        <w:rPr>
          <w:rFonts w:ascii="Poppins" w:hAnsi="Poppins" w:cs="Poppins"/>
        </w:rPr>
        <w:t xml:space="preserve">, Area </w:t>
      </w:r>
      <w:r w:rsidR="00403161">
        <w:rPr>
          <w:rFonts w:ascii="Poppins" w:hAnsi="Poppins" w:cs="Poppins"/>
        </w:rPr>
        <w:t>Safeguarding officer</w:t>
      </w:r>
      <w:r w:rsidR="00627971">
        <w:rPr>
          <w:rFonts w:ascii="Poppins" w:hAnsi="Poppins" w:cs="Poppins"/>
        </w:rPr>
        <w:t xml:space="preserve"> and FAW Safeguarding Team.</w:t>
      </w:r>
    </w:p>
    <w:p w14:paraId="0255927A" w14:textId="238C68FC" w:rsidR="00713F9F" w:rsidRDefault="00847B7E" w:rsidP="00713F9F">
      <w:pPr>
        <w:numPr>
          <w:ilvl w:val="0"/>
          <w:numId w:val="3"/>
        </w:numPr>
        <w:rPr>
          <w:rFonts w:ascii="Poppins" w:hAnsi="Poppins" w:cs="Poppins"/>
        </w:rPr>
      </w:pPr>
      <w:r>
        <w:rPr>
          <w:rFonts w:ascii="Poppins" w:hAnsi="Poppins" w:cs="Poppins"/>
        </w:rPr>
        <w:t xml:space="preserve">Identify </w:t>
      </w:r>
      <w:r w:rsidR="00D74966">
        <w:rPr>
          <w:rFonts w:ascii="Poppins" w:hAnsi="Poppins" w:cs="Poppins"/>
        </w:rPr>
        <w:t>p</w:t>
      </w:r>
      <w:r>
        <w:rPr>
          <w:rFonts w:ascii="Poppins" w:hAnsi="Poppins" w:cs="Poppins"/>
        </w:rPr>
        <w:t>oor practice</w:t>
      </w:r>
      <w:r w:rsidR="00274847">
        <w:rPr>
          <w:rFonts w:ascii="Poppins" w:hAnsi="Poppins" w:cs="Poppins"/>
        </w:rPr>
        <w:t xml:space="preserve"> and follow club procedures</w:t>
      </w:r>
    </w:p>
    <w:p w14:paraId="242999D2" w14:textId="77777777" w:rsidR="00713F9F" w:rsidRPr="00713F9F" w:rsidRDefault="00713F9F" w:rsidP="00713F9F">
      <w:pPr>
        <w:ind w:left="720"/>
        <w:rPr>
          <w:rFonts w:ascii="Poppins" w:hAnsi="Poppins" w:cs="Poppins"/>
        </w:rPr>
      </w:pPr>
    </w:p>
    <w:p w14:paraId="3E2EB99D" w14:textId="77777777" w:rsidR="00505023" w:rsidRPr="00FE7AFA" w:rsidRDefault="00505023" w:rsidP="00505023">
      <w:pPr>
        <w:rPr>
          <w:rFonts w:ascii="Poppins" w:hAnsi="Poppins" w:cs="Poppins"/>
        </w:rPr>
      </w:pPr>
      <w:r w:rsidRPr="00FE7AFA">
        <w:rPr>
          <w:rFonts w:ascii="Poppins" w:hAnsi="Poppins" w:cs="Poppins"/>
          <w:b/>
          <w:bCs/>
        </w:rPr>
        <w:t>DBS Checks and Safeguarding</w:t>
      </w:r>
    </w:p>
    <w:p w14:paraId="219397F9" w14:textId="77777777" w:rsidR="00505023" w:rsidRPr="00FE7AFA" w:rsidRDefault="00505023" w:rsidP="00505023">
      <w:pPr>
        <w:rPr>
          <w:rFonts w:ascii="Poppins" w:hAnsi="Poppins" w:cs="Poppins"/>
        </w:rPr>
      </w:pPr>
      <w:r w:rsidRPr="00FE7AFA">
        <w:rPr>
          <w:rFonts w:ascii="Poppins" w:hAnsi="Poppins" w:cs="Poppins"/>
        </w:rPr>
        <w:t>We are committed to safe recruitment practices and will ensure that appropriate DBS checks are undertaken for staff, volunteers, and anyone working with</w:t>
      </w:r>
      <w:r w:rsidRPr="0056401C">
        <w:rPr>
          <w:rFonts w:ascii="Poppins" w:hAnsi="Poppins" w:cs="Poppins"/>
        </w:rPr>
        <w:t xml:space="preserve"> children or</w:t>
      </w:r>
      <w:r w:rsidRPr="00FE7AFA">
        <w:rPr>
          <w:rFonts w:ascii="Poppins" w:hAnsi="Poppins" w:cs="Poppins"/>
        </w:rPr>
        <w:t xml:space="preserve"> adults at risk.</w:t>
      </w:r>
    </w:p>
    <w:p w14:paraId="363A006D" w14:textId="77777777" w:rsidR="00505023" w:rsidRPr="00FE7AFA" w:rsidRDefault="00505023" w:rsidP="00505023">
      <w:pPr>
        <w:rPr>
          <w:rFonts w:ascii="Poppins" w:hAnsi="Poppins" w:cs="Poppins"/>
        </w:rPr>
      </w:pPr>
      <w:r w:rsidRPr="00FE7AFA">
        <w:rPr>
          <w:rFonts w:ascii="Poppins" w:hAnsi="Poppins" w:cs="Poppins"/>
          <w:b/>
          <w:bCs/>
        </w:rPr>
        <w:t>Types of DBS Checks</w:t>
      </w:r>
    </w:p>
    <w:p w14:paraId="6A2F2EAF" w14:textId="77777777" w:rsidR="00505023" w:rsidRDefault="00505023" w:rsidP="00505023">
      <w:pPr>
        <w:rPr>
          <w:rFonts w:ascii="Poppins" w:hAnsi="Poppins" w:cs="Poppins"/>
        </w:rPr>
      </w:pPr>
      <w:r w:rsidRPr="00FE7AFA">
        <w:rPr>
          <w:rFonts w:ascii="Poppins" w:hAnsi="Poppins" w:cs="Poppins"/>
        </w:rPr>
        <w:t>There are four types of DBS checks, and the suitability of each is determined by the nature of the role and the level of contact with children and adults at risk. It is the responsibility of the Club Safeguarding Officer (CSO) to assess the role of each individual and decide which DBS check is appropriate based on the circumstances.</w:t>
      </w:r>
    </w:p>
    <w:p w14:paraId="4AF3A857" w14:textId="77777777" w:rsidR="00713F9F" w:rsidRPr="00FE7AFA" w:rsidRDefault="00713F9F" w:rsidP="00505023">
      <w:pPr>
        <w:rPr>
          <w:rFonts w:ascii="Poppins" w:hAnsi="Poppins" w:cs="Poppins"/>
        </w:rPr>
      </w:pPr>
    </w:p>
    <w:p w14:paraId="2F1EEEA7" w14:textId="77777777" w:rsidR="00505023" w:rsidRPr="00FE7AFA" w:rsidRDefault="00505023" w:rsidP="00505023">
      <w:pPr>
        <w:rPr>
          <w:rFonts w:ascii="Poppins" w:hAnsi="Poppins" w:cs="Poppins"/>
        </w:rPr>
      </w:pPr>
      <w:r w:rsidRPr="00FE7AFA">
        <w:rPr>
          <w:rFonts w:ascii="Poppins" w:hAnsi="Poppins" w:cs="Poppins"/>
          <w:b/>
          <w:bCs/>
        </w:rPr>
        <w:t>Reporting Concerns</w:t>
      </w:r>
    </w:p>
    <w:p w14:paraId="50B658E7" w14:textId="77777777" w:rsidR="00505023" w:rsidRPr="00FE7AFA" w:rsidRDefault="00505023" w:rsidP="00505023">
      <w:pPr>
        <w:rPr>
          <w:rFonts w:ascii="Poppins" w:hAnsi="Poppins" w:cs="Poppins"/>
        </w:rPr>
      </w:pPr>
      <w:r w:rsidRPr="00FE7AFA">
        <w:rPr>
          <w:rFonts w:ascii="Poppins" w:hAnsi="Poppins" w:cs="Poppins"/>
        </w:rPr>
        <w:t>If you have any concerns about an adult at risk, you must:</w:t>
      </w:r>
    </w:p>
    <w:p w14:paraId="7E7D86C2" w14:textId="77777777" w:rsidR="00505023" w:rsidRPr="00FE7AFA" w:rsidRDefault="00505023" w:rsidP="00505023">
      <w:pPr>
        <w:numPr>
          <w:ilvl w:val="0"/>
          <w:numId w:val="4"/>
        </w:numPr>
        <w:rPr>
          <w:rFonts w:ascii="Poppins" w:hAnsi="Poppins" w:cs="Poppins"/>
        </w:rPr>
      </w:pPr>
      <w:r w:rsidRPr="00FE7AFA">
        <w:rPr>
          <w:rFonts w:ascii="Poppins" w:hAnsi="Poppins" w:cs="Poppins"/>
          <w:b/>
          <w:bCs/>
        </w:rPr>
        <w:t>Report the Concern to the Club Safeguarding Officer (CSO):</w:t>
      </w:r>
      <w:r w:rsidRPr="00FE7AFA">
        <w:rPr>
          <w:rFonts w:ascii="Poppins" w:hAnsi="Poppins" w:cs="Poppins"/>
        </w:rPr>
        <w:br/>
        <w:t>Report any concerns immediately to the CSO. If the CSO is unavailable, report it to another senior club member or relevant authority.</w:t>
      </w:r>
    </w:p>
    <w:p w14:paraId="30A7AF72" w14:textId="77777777" w:rsidR="00505023" w:rsidRPr="00FE7AFA" w:rsidRDefault="00505023" w:rsidP="00505023">
      <w:pPr>
        <w:numPr>
          <w:ilvl w:val="0"/>
          <w:numId w:val="4"/>
        </w:numPr>
        <w:rPr>
          <w:rFonts w:ascii="Poppins" w:hAnsi="Poppins" w:cs="Poppins"/>
        </w:rPr>
      </w:pPr>
      <w:r w:rsidRPr="00FE7AFA">
        <w:rPr>
          <w:rFonts w:ascii="Poppins" w:hAnsi="Poppins" w:cs="Poppins"/>
          <w:b/>
          <w:bCs/>
        </w:rPr>
        <w:t>Follow the Wales Safeguarding Procedures:</w:t>
      </w:r>
      <w:r w:rsidRPr="00FE7AFA">
        <w:rPr>
          <w:rFonts w:ascii="Poppins" w:hAnsi="Poppins" w:cs="Poppins"/>
        </w:rPr>
        <w:br/>
        <w:t xml:space="preserve">All safeguarding concerns will be handled in accordance with the </w:t>
      </w:r>
      <w:r w:rsidRPr="00FE7AFA">
        <w:rPr>
          <w:rFonts w:ascii="Poppins" w:hAnsi="Poppins" w:cs="Poppins"/>
        </w:rPr>
        <w:lastRenderedPageBreak/>
        <w:t>Wales Safeguarding Procedures, ensuring the safety and well-being of the individual is prioriti</w:t>
      </w:r>
      <w:r w:rsidRPr="0056401C">
        <w:rPr>
          <w:rFonts w:ascii="Poppins" w:hAnsi="Poppins" w:cs="Poppins"/>
        </w:rPr>
        <w:t>s</w:t>
      </w:r>
      <w:r w:rsidRPr="00FE7AFA">
        <w:rPr>
          <w:rFonts w:ascii="Poppins" w:hAnsi="Poppins" w:cs="Poppins"/>
        </w:rPr>
        <w:t>ed.</w:t>
      </w:r>
    </w:p>
    <w:p w14:paraId="0D81AA39" w14:textId="72C5A0D8" w:rsidR="00EA6E6A" w:rsidRPr="00691AD1" w:rsidRDefault="00505023" w:rsidP="00505023">
      <w:pPr>
        <w:numPr>
          <w:ilvl w:val="0"/>
          <w:numId w:val="4"/>
        </w:numPr>
        <w:rPr>
          <w:rFonts w:ascii="Poppins" w:hAnsi="Poppins" w:cs="Poppins"/>
        </w:rPr>
      </w:pPr>
      <w:r w:rsidRPr="00FE7AFA">
        <w:rPr>
          <w:rFonts w:ascii="Poppins" w:hAnsi="Poppins" w:cs="Poppins"/>
          <w:b/>
          <w:bCs/>
        </w:rPr>
        <w:t>Document the Incident:</w:t>
      </w:r>
      <w:r w:rsidRPr="00FE7AFA">
        <w:rPr>
          <w:rFonts w:ascii="Poppins" w:hAnsi="Poppins" w:cs="Poppins"/>
        </w:rPr>
        <w:br/>
        <w:t>The CSO will ensure that all concerns and actions taken are recorded accurately and securely</w:t>
      </w:r>
      <w:r w:rsidRPr="0056401C">
        <w:rPr>
          <w:rFonts w:ascii="Poppins" w:hAnsi="Poppins" w:cs="Poppins"/>
        </w:rPr>
        <w:t xml:space="preserve"> and that the</w:t>
      </w:r>
      <w:r w:rsidR="00691AD1">
        <w:rPr>
          <w:rFonts w:ascii="Poppins" w:hAnsi="Poppins" w:cs="Poppins"/>
        </w:rPr>
        <w:t xml:space="preserve"> League, Area and</w:t>
      </w:r>
      <w:r w:rsidRPr="0056401C">
        <w:rPr>
          <w:rFonts w:ascii="Poppins" w:hAnsi="Poppins" w:cs="Poppins"/>
        </w:rPr>
        <w:t xml:space="preserve"> FAW Safeguarding Team are notified within 24 hours.</w:t>
      </w:r>
    </w:p>
    <w:p w14:paraId="2359702A" w14:textId="77777777" w:rsidR="00505023" w:rsidRPr="0056401C" w:rsidRDefault="00505023" w:rsidP="00505023">
      <w:pPr>
        <w:ind w:left="720"/>
        <w:rPr>
          <w:rFonts w:ascii="Poppins" w:hAnsi="Poppins" w:cs="Poppins"/>
          <w:b/>
          <w:bCs/>
        </w:rPr>
      </w:pPr>
    </w:p>
    <w:p w14:paraId="3930B8DA" w14:textId="77777777" w:rsidR="00505023" w:rsidRPr="00FE7AFA" w:rsidRDefault="00505023" w:rsidP="00505023">
      <w:pPr>
        <w:rPr>
          <w:rFonts w:ascii="Poppins" w:hAnsi="Poppins" w:cs="Poppins"/>
        </w:rPr>
      </w:pPr>
      <w:r w:rsidRPr="00FE7AFA">
        <w:rPr>
          <w:rFonts w:ascii="Poppins" w:hAnsi="Poppins" w:cs="Poppins"/>
          <w:b/>
          <w:bCs/>
        </w:rPr>
        <w:t>Types of Abuse</w:t>
      </w:r>
    </w:p>
    <w:p w14:paraId="1D304283" w14:textId="77777777" w:rsidR="00505023" w:rsidRPr="00FE7AFA" w:rsidRDefault="00505023" w:rsidP="00505023">
      <w:pPr>
        <w:rPr>
          <w:rFonts w:ascii="Poppins" w:hAnsi="Poppins" w:cs="Poppins"/>
        </w:rPr>
      </w:pPr>
      <w:r w:rsidRPr="00FE7AFA">
        <w:rPr>
          <w:rFonts w:ascii="Poppins" w:hAnsi="Poppins" w:cs="Poppins"/>
        </w:rPr>
        <w:t>Staff and volunteers should be aware of the following key forms of abuse:</w:t>
      </w:r>
    </w:p>
    <w:p w14:paraId="5F7461B9" w14:textId="77777777" w:rsidR="00505023" w:rsidRPr="00FE7AFA" w:rsidRDefault="00505023" w:rsidP="00505023">
      <w:pPr>
        <w:numPr>
          <w:ilvl w:val="0"/>
          <w:numId w:val="5"/>
        </w:numPr>
        <w:rPr>
          <w:rFonts w:ascii="Poppins" w:hAnsi="Poppins" w:cs="Poppins"/>
        </w:rPr>
      </w:pPr>
      <w:r w:rsidRPr="00FE7AFA">
        <w:rPr>
          <w:rFonts w:ascii="Poppins" w:hAnsi="Poppins" w:cs="Poppins"/>
          <w:b/>
          <w:bCs/>
        </w:rPr>
        <w:t>Physical Abuse</w:t>
      </w:r>
    </w:p>
    <w:p w14:paraId="0ED5D0A6" w14:textId="77777777" w:rsidR="00505023" w:rsidRPr="00FE7AFA" w:rsidRDefault="00505023" w:rsidP="00505023">
      <w:pPr>
        <w:numPr>
          <w:ilvl w:val="0"/>
          <w:numId w:val="5"/>
        </w:numPr>
        <w:rPr>
          <w:rFonts w:ascii="Poppins" w:hAnsi="Poppins" w:cs="Poppins"/>
        </w:rPr>
      </w:pPr>
      <w:r w:rsidRPr="00FE7AFA">
        <w:rPr>
          <w:rFonts w:ascii="Poppins" w:hAnsi="Poppins" w:cs="Poppins"/>
          <w:b/>
          <w:bCs/>
        </w:rPr>
        <w:t>Sexual Abuse</w:t>
      </w:r>
    </w:p>
    <w:p w14:paraId="3BB22CFF" w14:textId="77777777" w:rsidR="00505023" w:rsidRPr="00FE7AFA" w:rsidRDefault="00505023" w:rsidP="00505023">
      <w:pPr>
        <w:numPr>
          <w:ilvl w:val="0"/>
          <w:numId w:val="5"/>
        </w:numPr>
        <w:rPr>
          <w:rFonts w:ascii="Poppins" w:hAnsi="Poppins" w:cs="Poppins"/>
        </w:rPr>
      </w:pPr>
      <w:r w:rsidRPr="00FE7AFA">
        <w:rPr>
          <w:rFonts w:ascii="Poppins" w:hAnsi="Poppins" w:cs="Poppins"/>
          <w:b/>
          <w:bCs/>
        </w:rPr>
        <w:t>Emotional or Psychological Abuse</w:t>
      </w:r>
    </w:p>
    <w:p w14:paraId="3D75116C" w14:textId="77777777" w:rsidR="00505023" w:rsidRPr="00FE7AFA" w:rsidRDefault="00505023" w:rsidP="00505023">
      <w:pPr>
        <w:numPr>
          <w:ilvl w:val="0"/>
          <w:numId w:val="5"/>
        </w:numPr>
        <w:rPr>
          <w:rFonts w:ascii="Poppins" w:hAnsi="Poppins" w:cs="Poppins"/>
        </w:rPr>
      </w:pPr>
      <w:r w:rsidRPr="00FE7AFA">
        <w:rPr>
          <w:rFonts w:ascii="Poppins" w:hAnsi="Poppins" w:cs="Poppins"/>
          <w:b/>
          <w:bCs/>
        </w:rPr>
        <w:t>Neglect</w:t>
      </w:r>
    </w:p>
    <w:p w14:paraId="4F2A2D75" w14:textId="77777777" w:rsidR="00505023" w:rsidRPr="00FE7AFA" w:rsidRDefault="00505023" w:rsidP="00505023">
      <w:pPr>
        <w:numPr>
          <w:ilvl w:val="0"/>
          <w:numId w:val="5"/>
        </w:numPr>
        <w:rPr>
          <w:rFonts w:ascii="Poppins" w:hAnsi="Poppins" w:cs="Poppins"/>
        </w:rPr>
      </w:pPr>
      <w:r w:rsidRPr="00FE7AFA">
        <w:rPr>
          <w:rFonts w:ascii="Poppins" w:hAnsi="Poppins" w:cs="Poppins"/>
          <w:b/>
          <w:bCs/>
        </w:rPr>
        <w:t>Financial Abuse</w:t>
      </w:r>
    </w:p>
    <w:p w14:paraId="201EB773" w14:textId="77777777" w:rsidR="00505023" w:rsidRPr="00FE7AFA" w:rsidRDefault="00505023" w:rsidP="00505023">
      <w:pPr>
        <w:numPr>
          <w:ilvl w:val="0"/>
          <w:numId w:val="5"/>
        </w:numPr>
        <w:rPr>
          <w:rFonts w:ascii="Poppins" w:hAnsi="Poppins" w:cs="Poppins"/>
        </w:rPr>
      </w:pPr>
      <w:r w:rsidRPr="00FE7AFA">
        <w:rPr>
          <w:rFonts w:ascii="Poppins" w:hAnsi="Poppins" w:cs="Poppins"/>
          <w:b/>
          <w:bCs/>
        </w:rPr>
        <w:t>Discriminatory Abuse</w:t>
      </w:r>
    </w:p>
    <w:p w14:paraId="5570775D" w14:textId="77777777" w:rsidR="00505023" w:rsidRPr="00336977" w:rsidRDefault="00505023" w:rsidP="00505023">
      <w:pPr>
        <w:numPr>
          <w:ilvl w:val="0"/>
          <w:numId w:val="5"/>
        </w:numPr>
        <w:rPr>
          <w:rFonts w:ascii="Poppins" w:hAnsi="Poppins" w:cs="Poppins"/>
        </w:rPr>
      </w:pPr>
      <w:r w:rsidRPr="00FE7AFA">
        <w:rPr>
          <w:rFonts w:ascii="Poppins" w:hAnsi="Poppins" w:cs="Poppins"/>
          <w:b/>
          <w:bCs/>
        </w:rPr>
        <w:t>Modern Slavery</w:t>
      </w:r>
    </w:p>
    <w:p w14:paraId="06B88E8E" w14:textId="77777777" w:rsidR="00D8132B" w:rsidRPr="00D8132B" w:rsidRDefault="00D8132B" w:rsidP="00D8132B">
      <w:pPr>
        <w:rPr>
          <w:rFonts w:ascii="Poppins" w:hAnsi="Poppins" w:cs="Poppins"/>
          <w:b/>
        </w:rPr>
      </w:pPr>
      <w:r w:rsidRPr="00D8132B">
        <w:rPr>
          <w:rFonts w:ascii="Poppins" w:hAnsi="Poppins" w:cs="Poppins"/>
          <w:b/>
        </w:rPr>
        <w:t>Sexual Harassment and Violence Against Women and Girls (VAWG)</w:t>
      </w:r>
    </w:p>
    <w:p w14:paraId="7141867E" w14:textId="4B7463C4" w:rsidR="00D8132B" w:rsidRPr="00D8132B" w:rsidRDefault="00A5018E" w:rsidP="00D8132B">
      <w:pPr>
        <w:rPr>
          <w:rFonts w:ascii="Poppins" w:hAnsi="Poppins" w:cs="Poppins"/>
        </w:rPr>
      </w:pPr>
      <w:r w:rsidRPr="00366380">
        <w:rPr>
          <w:rFonts w:ascii="Poppins" w:hAnsi="Poppins" w:cs="Poppins"/>
        </w:rPr>
        <w:t>Our</w:t>
      </w:r>
      <w:r>
        <w:rPr>
          <w:rFonts w:ascii="Poppins" w:hAnsi="Poppins" w:cs="Poppins"/>
          <w:b/>
          <w:bCs/>
        </w:rPr>
        <w:t xml:space="preserve"> </w:t>
      </w:r>
      <w:r w:rsidR="00D8132B" w:rsidRPr="00D8132B">
        <w:rPr>
          <w:rFonts w:ascii="Poppins" w:hAnsi="Poppins" w:cs="Poppins"/>
        </w:rPr>
        <w:t xml:space="preserve">Club </w:t>
      </w:r>
      <w:r>
        <w:rPr>
          <w:rFonts w:ascii="Poppins" w:hAnsi="Poppins" w:cs="Poppins"/>
        </w:rPr>
        <w:t xml:space="preserve">is </w:t>
      </w:r>
      <w:r w:rsidR="00D8132B" w:rsidRPr="00D8132B">
        <w:rPr>
          <w:rFonts w:ascii="Poppins" w:hAnsi="Poppins" w:cs="Poppins"/>
        </w:rPr>
        <w:t>commit</w:t>
      </w:r>
      <w:r>
        <w:rPr>
          <w:rFonts w:ascii="Poppins" w:hAnsi="Poppins" w:cs="Poppins"/>
        </w:rPr>
        <w:t>ted</w:t>
      </w:r>
      <w:r w:rsidR="00D8132B" w:rsidRPr="00D8132B">
        <w:rPr>
          <w:rFonts w:ascii="Poppins" w:hAnsi="Poppins" w:cs="Poppins"/>
        </w:rPr>
        <w:t xml:space="preserve"> to creating a safe, inclusive, and respectful environment for all participants, with a zero-tolerance approach to sexual harassment and violence against women and girls (VAWG). These behaviours are not only unacceptable</w:t>
      </w:r>
      <w:r w:rsidR="00366380">
        <w:rPr>
          <w:rFonts w:ascii="Poppins" w:hAnsi="Poppins" w:cs="Poppins"/>
        </w:rPr>
        <w:t xml:space="preserve"> - </w:t>
      </w:r>
      <w:r w:rsidR="00D8132B" w:rsidRPr="00D8132B">
        <w:rPr>
          <w:rFonts w:ascii="Poppins" w:hAnsi="Poppins" w:cs="Poppins"/>
        </w:rPr>
        <w:t>they c</w:t>
      </w:r>
      <w:r w:rsidR="008277B9">
        <w:rPr>
          <w:rFonts w:ascii="Poppins" w:hAnsi="Poppins" w:cs="Poppins"/>
        </w:rPr>
        <w:t>ould be failing to adhere to</w:t>
      </w:r>
      <w:r w:rsidR="00D8132B" w:rsidRPr="00D8132B">
        <w:rPr>
          <w:rFonts w:ascii="Poppins" w:hAnsi="Poppins" w:cs="Poppins"/>
        </w:rPr>
        <w:t xml:space="preserve"> codes of conduct, they could be safeguarding concerns and, in many cases, criminal offences.</w:t>
      </w:r>
    </w:p>
    <w:p w14:paraId="79D196B7" w14:textId="6B3615B8" w:rsidR="00D8132B" w:rsidRPr="00D8132B" w:rsidRDefault="00D8132B" w:rsidP="00D8132B">
      <w:pPr>
        <w:rPr>
          <w:rFonts w:ascii="Poppins" w:hAnsi="Poppins" w:cs="Poppins"/>
        </w:rPr>
      </w:pPr>
      <w:r w:rsidRPr="00D8132B">
        <w:rPr>
          <w:rFonts w:ascii="Poppins" w:hAnsi="Poppins" w:cs="Poppins"/>
          <w:b/>
          <w:bCs/>
        </w:rPr>
        <w:t>Understanding the Issue</w:t>
      </w:r>
      <w:r w:rsidRPr="00D8132B">
        <w:rPr>
          <w:rFonts w:ascii="Poppins" w:hAnsi="Poppins" w:cs="Poppins"/>
        </w:rPr>
        <w:br/>
        <w:t xml:space="preserve">Sexual harassment and VAWG can take many forms, including unwanted physical contact, inappropriate or sexualised language, coercive control, threats, stalking, and online abuse. These behaviours can occur in person or through digital platforms. Whilst others are </w:t>
      </w:r>
      <w:r w:rsidR="00E722FB" w:rsidRPr="00D8132B">
        <w:rPr>
          <w:rFonts w:ascii="Poppins" w:hAnsi="Poppins" w:cs="Poppins"/>
        </w:rPr>
        <w:t>affected</w:t>
      </w:r>
      <w:r w:rsidRPr="00D8132B">
        <w:rPr>
          <w:rFonts w:ascii="Poppins" w:hAnsi="Poppins" w:cs="Poppins"/>
        </w:rPr>
        <w:t xml:space="preserve"> and will always be </w:t>
      </w:r>
      <w:r w:rsidRPr="00D8132B">
        <w:rPr>
          <w:rFonts w:ascii="Poppins" w:hAnsi="Poppins" w:cs="Poppins"/>
        </w:rPr>
        <w:lastRenderedPageBreak/>
        <w:t xml:space="preserve">dealt with in </w:t>
      </w:r>
      <w:r w:rsidR="00366380" w:rsidRPr="00D8132B">
        <w:rPr>
          <w:rFonts w:ascii="Poppins" w:hAnsi="Poppins" w:cs="Poppins"/>
        </w:rPr>
        <w:t>the same</w:t>
      </w:r>
      <w:r w:rsidRPr="00D8132B">
        <w:rPr>
          <w:rFonts w:ascii="Poppins" w:hAnsi="Poppins" w:cs="Poppins"/>
        </w:rPr>
        <w:t xml:space="preserve"> way</w:t>
      </w:r>
      <w:r w:rsidR="00E722FB">
        <w:rPr>
          <w:rFonts w:ascii="Poppins" w:hAnsi="Poppins" w:cs="Poppins"/>
        </w:rPr>
        <w:t>,</w:t>
      </w:r>
      <w:r w:rsidRPr="00D8132B">
        <w:rPr>
          <w:rFonts w:ascii="Poppins" w:hAnsi="Poppins" w:cs="Poppins"/>
        </w:rPr>
        <w:t xml:space="preserve"> we recognise that women and girls, particularly those with additional vulnerabilities, are disproportionately affected by such abuse.</w:t>
      </w:r>
    </w:p>
    <w:p w14:paraId="788FEFED" w14:textId="7E14BF8C" w:rsidR="00D8132B" w:rsidRPr="00D8132B" w:rsidRDefault="00D8132B" w:rsidP="00D8132B">
      <w:pPr>
        <w:rPr>
          <w:rFonts w:ascii="Poppins" w:hAnsi="Poppins" w:cs="Poppins"/>
        </w:rPr>
      </w:pPr>
      <w:r w:rsidRPr="00D8132B">
        <w:rPr>
          <w:rFonts w:ascii="Poppins" w:hAnsi="Poppins" w:cs="Poppins"/>
        </w:rPr>
        <w:t>We will</w:t>
      </w:r>
      <w:r w:rsidR="00B530A1">
        <w:rPr>
          <w:rFonts w:ascii="Poppins" w:hAnsi="Poppins" w:cs="Poppins"/>
        </w:rPr>
        <w:t xml:space="preserve"> </w:t>
      </w:r>
      <w:r w:rsidR="00366380">
        <w:rPr>
          <w:rFonts w:ascii="Poppins" w:hAnsi="Poppins" w:cs="Poppins"/>
        </w:rPr>
        <w:t>therefore</w:t>
      </w:r>
      <w:r w:rsidRPr="00D8132B">
        <w:rPr>
          <w:rFonts w:ascii="Poppins" w:hAnsi="Poppins" w:cs="Poppins"/>
        </w:rPr>
        <w:t>:</w:t>
      </w:r>
    </w:p>
    <w:p w14:paraId="44F44445" w14:textId="77777777" w:rsidR="00D8132B" w:rsidRPr="00D8132B" w:rsidRDefault="00D8132B" w:rsidP="00D8132B">
      <w:pPr>
        <w:numPr>
          <w:ilvl w:val="0"/>
          <w:numId w:val="8"/>
        </w:numPr>
        <w:rPr>
          <w:rFonts w:ascii="Poppins" w:hAnsi="Poppins" w:cs="Poppins"/>
        </w:rPr>
      </w:pPr>
      <w:r w:rsidRPr="00D8132B">
        <w:rPr>
          <w:rFonts w:ascii="Poppins" w:hAnsi="Poppins" w:cs="Poppins"/>
        </w:rPr>
        <w:t>Respond to all disclosures with sensitivity, respect, and urgency, in line with our safeguarding and disciplinary policies.</w:t>
      </w:r>
    </w:p>
    <w:p w14:paraId="69EBD791" w14:textId="77777777" w:rsidR="00D8132B" w:rsidRPr="00D8132B" w:rsidRDefault="00D8132B" w:rsidP="00D8132B">
      <w:pPr>
        <w:numPr>
          <w:ilvl w:val="0"/>
          <w:numId w:val="8"/>
        </w:numPr>
        <w:rPr>
          <w:rFonts w:ascii="Poppins" w:hAnsi="Poppins" w:cs="Poppins"/>
        </w:rPr>
      </w:pPr>
      <w:r w:rsidRPr="00D8132B">
        <w:rPr>
          <w:rFonts w:ascii="Poppins" w:hAnsi="Poppins" w:cs="Poppins"/>
        </w:rPr>
        <w:t>Ensure all staff, volunteers, and participants receive training to recognise, prevent, and appropriately respond to incidents.</w:t>
      </w:r>
    </w:p>
    <w:p w14:paraId="74FA6C6B" w14:textId="4CBDA0E3" w:rsidR="00A03F32" w:rsidRDefault="00D8132B" w:rsidP="00336977">
      <w:pPr>
        <w:numPr>
          <w:ilvl w:val="0"/>
          <w:numId w:val="8"/>
        </w:numPr>
        <w:rPr>
          <w:rFonts w:ascii="Poppins" w:hAnsi="Poppins" w:cs="Poppins"/>
        </w:rPr>
      </w:pPr>
      <w:r w:rsidRPr="00D8132B">
        <w:rPr>
          <w:rFonts w:ascii="Poppins" w:hAnsi="Poppins" w:cs="Poppins"/>
        </w:rPr>
        <w:t>Collaborate with local police and safeguarding partners to ensure a coordinated and effective response where needed.</w:t>
      </w:r>
    </w:p>
    <w:p w14:paraId="0E5B1BED" w14:textId="77777777" w:rsidR="00366380" w:rsidRPr="00366380" w:rsidRDefault="00366380" w:rsidP="00366380">
      <w:pPr>
        <w:ind w:left="720"/>
        <w:rPr>
          <w:rFonts w:ascii="Poppins" w:hAnsi="Poppins" w:cs="Poppins"/>
        </w:rPr>
      </w:pPr>
    </w:p>
    <w:p w14:paraId="572B59C6" w14:textId="77777777" w:rsidR="00505023" w:rsidRPr="00FE7AFA" w:rsidRDefault="00505023" w:rsidP="00505023">
      <w:pPr>
        <w:rPr>
          <w:rFonts w:ascii="Poppins" w:hAnsi="Poppins" w:cs="Poppins"/>
        </w:rPr>
      </w:pPr>
      <w:r w:rsidRPr="00FE7AFA">
        <w:rPr>
          <w:rFonts w:ascii="Poppins" w:hAnsi="Poppins" w:cs="Poppins"/>
          <w:b/>
          <w:bCs/>
        </w:rPr>
        <w:t>Recognise, Respond, Refer, Record</w:t>
      </w:r>
    </w:p>
    <w:p w14:paraId="351FEA5B" w14:textId="77777777" w:rsidR="00505023" w:rsidRPr="00FE7AFA" w:rsidRDefault="00505023" w:rsidP="00505023">
      <w:pPr>
        <w:rPr>
          <w:rFonts w:ascii="Poppins" w:hAnsi="Poppins" w:cs="Poppins"/>
        </w:rPr>
      </w:pPr>
      <w:r w:rsidRPr="00FE7AFA">
        <w:rPr>
          <w:rFonts w:ascii="Poppins" w:hAnsi="Poppins" w:cs="Poppins"/>
        </w:rPr>
        <w:t>To effectively handle safeguarding concerns, we follow the Recognise, Respond, Refer, Record framework:</w:t>
      </w:r>
    </w:p>
    <w:p w14:paraId="246E6E57" w14:textId="77777777" w:rsidR="00505023" w:rsidRPr="00FE7AFA" w:rsidRDefault="00505023" w:rsidP="00505023">
      <w:pPr>
        <w:numPr>
          <w:ilvl w:val="0"/>
          <w:numId w:val="6"/>
        </w:numPr>
        <w:rPr>
          <w:rFonts w:ascii="Poppins" w:hAnsi="Poppins" w:cs="Poppins"/>
        </w:rPr>
      </w:pPr>
      <w:r w:rsidRPr="00FE7AFA">
        <w:rPr>
          <w:rFonts w:ascii="Poppins" w:hAnsi="Poppins" w:cs="Poppins"/>
          <w:b/>
          <w:bCs/>
        </w:rPr>
        <w:t>Recognise:</w:t>
      </w:r>
      <w:r w:rsidRPr="00FE7AFA">
        <w:rPr>
          <w:rFonts w:ascii="Poppins" w:hAnsi="Poppins" w:cs="Poppins"/>
        </w:rPr>
        <w:t xml:space="preserve"> Identify signs and symptoms of abuse or neglect.</w:t>
      </w:r>
    </w:p>
    <w:p w14:paraId="3B8BCBCF" w14:textId="77777777" w:rsidR="00505023" w:rsidRPr="00FE7AFA" w:rsidRDefault="00505023" w:rsidP="00505023">
      <w:pPr>
        <w:numPr>
          <w:ilvl w:val="0"/>
          <w:numId w:val="6"/>
        </w:numPr>
        <w:rPr>
          <w:rFonts w:ascii="Poppins" w:hAnsi="Poppins" w:cs="Poppins"/>
        </w:rPr>
      </w:pPr>
      <w:r w:rsidRPr="00FE7AFA">
        <w:rPr>
          <w:rFonts w:ascii="Poppins" w:hAnsi="Poppins" w:cs="Poppins"/>
          <w:b/>
          <w:bCs/>
        </w:rPr>
        <w:t>Respond:</w:t>
      </w:r>
      <w:r w:rsidRPr="00FE7AFA">
        <w:rPr>
          <w:rFonts w:ascii="Poppins" w:hAnsi="Poppins" w:cs="Poppins"/>
        </w:rPr>
        <w:t xml:space="preserve"> If an adult at risk discloses a concern, listen carefully and reassure them that their concerns will be taken seriously. Do not promise confidentiality.</w:t>
      </w:r>
    </w:p>
    <w:p w14:paraId="7D16939F" w14:textId="77777777" w:rsidR="00505023" w:rsidRPr="00FE7AFA" w:rsidRDefault="00505023" w:rsidP="00505023">
      <w:pPr>
        <w:numPr>
          <w:ilvl w:val="0"/>
          <w:numId w:val="6"/>
        </w:numPr>
        <w:rPr>
          <w:rFonts w:ascii="Poppins" w:hAnsi="Poppins" w:cs="Poppins"/>
        </w:rPr>
      </w:pPr>
      <w:r w:rsidRPr="00FE7AFA">
        <w:rPr>
          <w:rFonts w:ascii="Poppins" w:hAnsi="Poppins" w:cs="Poppins"/>
          <w:b/>
          <w:bCs/>
        </w:rPr>
        <w:t>Refer:</w:t>
      </w:r>
      <w:r w:rsidRPr="00FE7AFA">
        <w:rPr>
          <w:rFonts w:ascii="Poppins" w:hAnsi="Poppins" w:cs="Poppins"/>
        </w:rPr>
        <w:t xml:space="preserve"> Report the concern to the CSO or appropriate authority.</w:t>
      </w:r>
      <w:r w:rsidRPr="0056401C">
        <w:rPr>
          <w:rFonts w:ascii="Poppins" w:hAnsi="Poppins" w:cs="Poppins"/>
        </w:rPr>
        <w:t xml:space="preserve"> In an emergency </w:t>
      </w:r>
      <w:proofErr w:type="spellStart"/>
      <w:r w:rsidRPr="0056401C">
        <w:rPr>
          <w:rFonts w:ascii="Poppins" w:hAnsi="Poppins" w:cs="Poppins"/>
        </w:rPr>
        <w:t>its</w:t>
      </w:r>
      <w:proofErr w:type="spellEnd"/>
      <w:r w:rsidRPr="0056401C">
        <w:rPr>
          <w:rFonts w:ascii="Poppins" w:hAnsi="Poppins" w:cs="Poppins"/>
        </w:rPr>
        <w:t xml:space="preserve"> important to ring 999.</w:t>
      </w:r>
    </w:p>
    <w:p w14:paraId="662A2947" w14:textId="77777777" w:rsidR="00505023" w:rsidRPr="00FE7AFA" w:rsidRDefault="00505023" w:rsidP="00505023">
      <w:pPr>
        <w:numPr>
          <w:ilvl w:val="0"/>
          <w:numId w:val="6"/>
        </w:numPr>
        <w:rPr>
          <w:rFonts w:ascii="Poppins" w:hAnsi="Poppins" w:cs="Poppins"/>
        </w:rPr>
      </w:pPr>
      <w:r w:rsidRPr="00FE7AFA">
        <w:rPr>
          <w:rFonts w:ascii="Poppins" w:hAnsi="Poppins" w:cs="Poppins"/>
          <w:b/>
          <w:bCs/>
        </w:rPr>
        <w:t>Record:</w:t>
      </w:r>
      <w:r w:rsidRPr="00FE7AFA">
        <w:rPr>
          <w:rFonts w:ascii="Poppins" w:hAnsi="Poppins" w:cs="Poppins"/>
        </w:rPr>
        <w:t xml:space="preserve"> Accurately document all concerns and actions.</w:t>
      </w:r>
    </w:p>
    <w:p w14:paraId="7A7E85FF" w14:textId="77777777" w:rsidR="00505023" w:rsidRDefault="00505023" w:rsidP="00505023">
      <w:pPr>
        <w:rPr>
          <w:rFonts w:ascii="Poppins" w:hAnsi="Poppins" w:cs="Poppins"/>
          <w:b/>
          <w:bCs/>
        </w:rPr>
      </w:pPr>
    </w:p>
    <w:p w14:paraId="62E7757B" w14:textId="77777777" w:rsidR="00505023" w:rsidRPr="00FE7AFA" w:rsidRDefault="00505023" w:rsidP="00505023">
      <w:pPr>
        <w:rPr>
          <w:rFonts w:ascii="Poppins" w:hAnsi="Poppins" w:cs="Poppins"/>
        </w:rPr>
      </w:pPr>
      <w:r w:rsidRPr="00FE7AFA">
        <w:rPr>
          <w:rFonts w:ascii="Poppins" w:hAnsi="Poppins" w:cs="Poppins"/>
          <w:b/>
          <w:bCs/>
        </w:rPr>
        <w:t>Complaints about the Club Safeguarding Officer (CSO)</w:t>
      </w:r>
    </w:p>
    <w:p w14:paraId="6492D49C" w14:textId="77777777" w:rsidR="00505023" w:rsidRPr="00FE7AFA" w:rsidRDefault="00505023" w:rsidP="00505023">
      <w:pPr>
        <w:rPr>
          <w:rFonts w:ascii="Poppins" w:hAnsi="Poppins" w:cs="Poppins"/>
        </w:rPr>
      </w:pPr>
      <w:r w:rsidRPr="00FE7AFA">
        <w:rPr>
          <w:rFonts w:ascii="Poppins" w:hAnsi="Poppins" w:cs="Poppins"/>
        </w:rPr>
        <w:t>If a concern or complaint arises regarding the Club Safeguarding Officer (CSO), it should be reported to a Committee Member. The Committee Member will ensure the proper safeguarding procedures are followed.</w:t>
      </w:r>
    </w:p>
    <w:p w14:paraId="189F0C1A" w14:textId="77777777" w:rsidR="000B2CE3" w:rsidRDefault="000B2CE3" w:rsidP="00505023">
      <w:pPr>
        <w:rPr>
          <w:rFonts w:ascii="Poppins" w:hAnsi="Poppins" w:cs="Poppins"/>
          <w:b/>
          <w:bCs/>
        </w:rPr>
      </w:pPr>
    </w:p>
    <w:p w14:paraId="6FF35835" w14:textId="4B445C8B" w:rsidR="00505023" w:rsidRPr="00FE7AFA" w:rsidRDefault="00505023" w:rsidP="00505023">
      <w:pPr>
        <w:rPr>
          <w:rFonts w:ascii="Poppins" w:hAnsi="Poppins" w:cs="Poppins"/>
        </w:rPr>
      </w:pPr>
      <w:r w:rsidRPr="00FE7AFA">
        <w:rPr>
          <w:rFonts w:ascii="Poppins" w:hAnsi="Poppins" w:cs="Poppins"/>
          <w:b/>
          <w:bCs/>
        </w:rPr>
        <w:lastRenderedPageBreak/>
        <w:t>Confidentiality and Information Sharing</w:t>
      </w:r>
    </w:p>
    <w:p w14:paraId="658BECE7" w14:textId="77777777" w:rsidR="00505023" w:rsidRPr="00FE7AFA" w:rsidRDefault="00505023" w:rsidP="00505023">
      <w:pPr>
        <w:rPr>
          <w:rFonts w:ascii="Poppins" w:hAnsi="Poppins" w:cs="Poppins"/>
        </w:rPr>
      </w:pPr>
      <w:r w:rsidRPr="00FE7AFA">
        <w:rPr>
          <w:rFonts w:ascii="Poppins" w:hAnsi="Poppins" w:cs="Poppins"/>
        </w:rPr>
        <w:t>We will ensure that any information regarding an adult at risk is shared only with relevant authorities or individuals who need to know, in compliance with data protection laws.</w:t>
      </w:r>
    </w:p>
    <w:p w14:paraId="440C394D" w14:textId="77777777" w:rsidR="00505023" w:rsidRPr="00FE7AFA" w:rsidRDefault="00505023" w:rsidP="00505023">
      <w:pPr>
        <w:rPr>
          <w:rFonts w:ascii="Poppins" w:hAnsi="Poppins" w:cs="Poppins"/>
        </w:rPr>
      </w:pPr>
      <w:r w:rsidRPr="00FE7AFA">
        <w:rPr>
          <w:rFonts w:ascii="Poppins" w:hAnsi="Poppins" w:cs="Poppins"/>
          <w:b/>
          <w:bCs/>
        </w:rPr>
        <w:t>Contact Information for FAW Safeguarding</w:t>
      </w:r>
    </w:p>
    <w:p w14:paraId="23FF2195" w14:textId="77777777" w:rsidR="00505023" w:rsidRPr="00FE7AFA" w:rsidRDefault="00505023" w:rsidP="00505023">
      <w:pPr>
        <w:rPr>
          <w:rFonts w:ascii="Poppins" w:hAnsi="Poppins" w:cs="Poppins"/>
        </w:rPr>
      </w:pPr>
      <w:r w:rsidRPr="00FE7AFA">
        <w:rPr>
          <w:rFonts w:ascii="Poppins" w:hAnsi="Poppins" w:cs="Poppins"/>
        </w:rPr>
        <w:t>If you need to escalate concerns to the Football Association of Wales (FAW), please use the following contact details:</w:t>
      </w:r>
    </w:p>
    <w:p w14:paraId="0DB8061B" w14:textId="77777777" w:rsidR="00505023" w:rsidRPr="00FE7AFA" w:rsidRDefault="00505023" w:rsidP="00505023">
      <w:pPr>
        <w:numPr>
          <w:ilvl w:val="0"/>
          <w:numId w:val="7"/>
        </w:numPr>
        <w:rPr>
          <w:rFonts w:ascii="Poppins" w:hAnsi="Poppins" w:cs="Poppins"/>
        </w:rPr>
      </w:pPr>
      <w:r w:rsidRPr="00FE7AFA">
        <w:rPr>
          <w:rFonts w:ascii="Poppins" w:hAnsi="Poppins" w:cs="Poppins"/>
          <w:b/>
          <w:bCs/>
        </w:rPr>
        <w:t>Email:</w:t>
      </w:r>
      <w:r w:rsidRPr="00FE7AFA">
        <w:rPr>
          <w:rFonts w:ascii="Poppins" w:hAnsi="Poppins" w:cs="Poppins"/>
        </w:rPr>
        <w:t xml:space="preserve"> safeguarding@faw.co.uk</w:t>
      </w:r>
    </w:p>
    <w:p w14:paraId="67CEFD64" w14:textId="77777777" w:rsidR="00505023" w:rsidRPr="00FE7AFA" w:rsidRDefault="00505023" w:rsidP="00505023">
      <w:pPr>
        <w:ind w:left="720"/>
        <w:rPr>
          <w:rFonts w:ascii="Poppins" w:hAnsi="Poppins" w:cs="Poppins"/>
        </w:rPr>
      </w:pPr>
      <w:r w:rsidRPr="00FE7AFA">
        <w:rPr>
          <w:rFonts w:ascii="Poppins" w:hAnsi="Poppins" w:cs="Poppins"/>
          <w:b/>
          <w:bCs/>
        </w:rPr>
        <w:t>Phone:</w:t>
      </w:r>
      <w:r w:rsidRPr="00FE7AFA">
        <w:rPr>
          <w:rFonts w:ascii="Poppins" w:hAnsi="Poppins" w:cs="Poppins"/>
        </w:rPr>
        <w:t xml:space="preserve"> </w:t>
      </w:r>
      <w:r>
        <w:rPr>
          <w:rFonts w:ascii="Arial" w:hAnsi="Arial" w:cs="Arial"/>
          <w:color w:val="221E1B"/>
          <w:sz w:val="27"/>
          <w:szCs w:val="27"/>
          <w:shd w:val="clear" w:color="auto" w:fill="FFFFFF"/>
        </w:rPr>
        <w:t>02920 435 830</w:t>
      </w:r>
    </w:p>
    <w:p w14:paraId="0ADBDF64" w14:textId="77777777" w:rsidR="00505023" w:rsidRPr="00FE7AFA" w:rsidRDefault="00505023" w:rsidP="00505023">
      <w:pPr>
        <w:numPr>
          <w:ilvl w:val="0"/>
          <w:numId w:val="7"/>
        </w:numPr>
        <w:rPr>
          <w:rFonts w:ascii="Poppins" w:hAnsi="Poppins" w:cs="Poppins"/>
        </w:rPr>
      </w:pPr>
      <w:r w:rsidRPr="00FE7AFA">
        <w:rPr>
          <w:rFonts w:ascii="Poppins" w:hAnsi="Poppins" w:cs="Poppins"/>
          <w:b/>
          <w:bCs/>
        </w:rPr>
        <w:t>FAW Safeguarding Adults at Risk Policy:</w:t>
      </w:r>
      <w:r w:rsidRPr="00FE7AFA">
        <w:rPr>
          <w:rFonts w:ascii="Poppins" w:hAnsi="Poppins" w:cs="Poppins"/>
        </w:rPr>
        <w:t xml:space="preserve"> www.faw.co.uk/safeguarding</w:t>
      </w:r>
    </w:p>
    <w:p w14:paraId="759454AB" w14:textId="77777777" w:rsidR="00505023" w:rsidRDefault="00505023"/>
    <w:sectPr w:rsidR="0050502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23631" w14:textId="77777777" w:rsidR="009707B8" w:rsidRDefault="009707B8" w:rsidP="00505023">
      <w:pPr>
        <w:spacing w:after="0" w:line="240" w:lineRule="auto"/>
      </w:pPr>
      <w:r>
        <w:separator/>
      </w:r>
    </w:p>
  </w:endnote>
  <w:endnote w:type="continuationSeparator" w:id="0">
    <w:p w14:paraId="39912214" w14:textId="77777777" w:rsidR="009707B8" w:rsidRDefault="009707B8" w:rsidP="00505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961E7" w14:textId="77777777" w:rsidR="009707B8" w:rsidRDefault="009707B8" w:rsidP="00505023">
      <w:pPr>
        <w:spacing w:after="0" w:line="240" w:lineRule="auto"/>
      </w:pPr>
      <w:r>
        <w:separator/>
      </w:r>
    </w:p>
  </w:footnote>
  <w:footnote w:type="continuationSeparator" w:id="0">
    <w:p w14:paraId="66AE5AC5" w14:textId="77777777" w:rsidR="009707B8" w:rsidRDefault="009707B8" w:rsidP="00505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CDB06" w14:textId="460D8DAB" w:rsidR="00505023" w:rsidRDefault="00505023">
    <w:pPr>
      <w:pStyle w:val="Header"/>
    </w:pPr>
    <w:r w:rsidRPr="00505023">
      <w:rPr>
        <w:rFonts w:ascii="Aptos" w:eastAsia="Aptos" w:hAnsi="Aptos" w:cs="Times New Roman"/>
        <w:noProof/>
      </w:rPr>
      <w:drawing>
        <wp:anchor distT="0" distB="0" distL="114300" distR="114300" simplePos="0" relativeHeight="251654144" behindDoc="0" locked="0" layoutInCell="1" allowOverlap="1" wp14:anchorId="1100B4FD" wp14:editId="4C12E0A5">
          <wp:simplePos x="0" y="0"/>
          <wp:positionH relativeFrom="margin">
            <wp:align>center</wp:align>
          </wp:positionH>
          <wp:positionV relativeFrom="paragraph">
            <wp:posOffset>-299085</wp:posOffset>
          </wp:positionV>
          <wp:extent cx="1694815" cy="756285"/>
          <wp:effectExtent l="0" t="0" r="635" b="5715"/>
          <wp:wrapNone/>
          <wp:docPr id="384941244" name="Picture 2" descr="A red dragon with a tail and a dragon t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941244" name="Picture 2" descr="A red dragon with a tail and a dragon tail&#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7562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3A46"/>
    <w:multiLevelType w:val="multilevel"/>
    <w:tmpl w:val="AE765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A4314"/>
    <w:multiLevelType w:val="multilevel"/>
    <w:tmpl w:val="12524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A20128"/>
    <w:multiLevelType w:val="multilevel"/>
    <w:tmpl w:val="1220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DA0737"/>
    <w:multiLevelType w:val="multilevel"/>
    <w:tmpl w:val="1572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9429C6"/>
    <w:multiLevelType w:val="multilevel"/>
    <w:tmpl w:val="944CA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D42614"/>
    <w:multiLevelType w:val="multilevel"/>
    <w:tmpl w:val="340A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11437D"/>
    <w:multiLevelType w:val="multilevel"/>
    <w:tmpl w:val="B91AD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5864A6"/>
    <w:multiLevelType w:val="multilevel"/>
    <w:tmpl w:val="D0281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1890713">
    <w:abstractNumId w:val="4"/>
  </w:num>
  <w:num w:numId="2" w16cid:durableId="800149429">
    <w:abstractNumId w:val="5"/>
  </w:num>
  <w:num w:numId="3" w16cid:durableId="1811628505">
    <w:abstractNumId w:val="2"/>
  </w:num>
  <w:num w:numId="4" w16cid:durableId="1967815171">
    <w:abstractNumId w:val="6"/>
  </w:num>
  <w:num w:numId="5" w16cid:durableId="635568508">
    <w:abstractNumId w:val="0"/>
  </w:num>
  <w:num w:numId="6" w16cid:durableId="2093508716">
    <w:abstractNumId w:val="1"/>
  </w:num>
  <w:num w:numId="7" w16cid:durableId="1769352768">
    <w:abstractNumId w:val="3"/>
  </w:num>
  <w:num w:numId="8" w16cid:durableId="2639237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23"/>
    <w:rsid w:val="000369CE"/>
    <w:rsid w:val="000B2CE3"/>
    <w:rsid w:val="00196C4B"/>
    <w:rsid w:val="00274847"/>
    <w:rsid w:val="002F236C"/>
    <w:rsid w:val="00336977"/>
    <w:rsid w:val="00366380"/>
    <w:rsid w:val="00403161"/>
    <w:rsid w:val="00505023"/>
    <w:rsid w:val="00627971"/>
    <w:rsid w:val="00691AD1"/>
    <w:rsid w:val="006F2C12"/>
    <w:rsid w:val="00713F9F"/>
    <w:rsid w:val="007956FD"/>
    <w:rsid w:val="008277B9"/>
    <w:rsid w:val="00847B7E"/>
    <w:rsid w:val="009707B8"/>
    <w:rsid w:val="00997F3F"/>
    <w:rsid w:val="009C3EAF"/>
    <w:rsid w:val="00A03F32"/>
    <w:rsid w:val="00A5018E"/>
    <w:rsid w:val="00AB1125"/>
    <w:rsid w:val="00B530A1"/>
    <w:rsid w:val="00B97D06"/>
    <w:rsid w:val="00C362E7"/>
    <w:rsid w:val="00CD4038"/>
    <w:rsid w:val="00D11F93"/>
    <w:rsid w:val="00D74966"/>
    <w:rsid w:val="00D8132B"/>
    <w:rsid w:val="00E722FB"/>
    <w:rsid w:val="00EA6E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E334E"/>
  <w15:chartTrackingRefBased/>
  <w15:docId w15:val="{82C73797-7985-4998-A70F-D32B6C25B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023"/>
  </w:style>
  <w:style w:type="paragraph" w:styleId="Heading1">
    <w:name w:val="heading 1"/>
    <w:basedOn w:val="Normal"/>
    <w:next w:val="Normal"/>
    <w:link w:val="Heading1Char"/>
    <w:uiPriority w:val="9"/>
    <w:qFormat/>
    <w:rsid w:val="005050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50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50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50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50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50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50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50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50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0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50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50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50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50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50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0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0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023"/>
    <w:rPr>
      <w:rFonts w:eastAsiaTheme="majorEastAsia" w:cstheme="majorBidi"/>
      <w:color w:val="272727" w:themeColor="text1" w:themeTint="D8"/>
    </w:rPr>
  </w:style>
  <w:style w:type="paragraph" w:styleId="Title">
    <w:name w:val="Title"/>
    <w:basedOn w:val="Normal"/>
    <w:next w:val="Normal"/>
    <w:link w:val="TitleChar"/>
    <w:uiPriority w:val="10"/>
    <w:qFormat/>
    <w:rsid w:val="005050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0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0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0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023"/>
    <w:pPr>
      <w:spacing w:before="160"/>
      <w:jc w:val="center"/>
    </w:pPr>
    <w:rPr>
      <w:i/>
      <w:iCs/>
      <w:color w:val="404040" w:themeColor="text1" w:themeTint="BF"/>
    </w:rPr>
  </w:style>
  <w:style w:type="character" w:customStyle="1" w:styleId="QuoteChar">
    <w:name w:val="Quote Char"/>
    <w:basedOn w:val="DefaultParagraphFont"/>
    <w:link w:val="Quote"/>
    <w:uiPriority w:val="29"/>
    <w:rsid w:val="00505023"/>
    <w:rPr>
      <w:i/>
      <w:iCs/>
      <w:color w:val="404040" w:themeColor="text1" w:themeTint="BF"/>
    </w:rPr>
  </w:style>
  <w:style w:type="paragraph" w:styleId="ListParagraph">
    <w:name w:val="List Paragraph"/>
    <w:basedOn w:val="Normal"/>
    <w:uiPriority w:val="34"/>
    <w:qFormat/>
    <w:rsid w:val="00505023"/>
    <w:pPr>
      <w:ind w:left="720"/>
      <w:contextualSpacing/>
    </w:pPr>
  </w:style>
  <w:style w:type="character" w:styleId="IntenseEmphasis">
    <w:name w:val="Intense Emphasis"/>
    <w:basedOn w:val="DefaultParagraphFont"/>
    <w:uiPriority w:val="21"/>
    <w:qFormat/>
    <w:rsid w:val="00505023"/>
    <w:rPr>
      <w:i/>
      <w:iCs/>
      <w:color w:val="0F4761" w:themeColor="accent1" w:themeShade="BF"/>
    </w:rPr>
  </w:style>
  <w:style w:type="paragraph" w:styleId="IntenseQuote">
    <w:name w:val="Intense Quote"/>
    <w:basedOn w:val="Normal"/>
    <w:next w:val="Normal"/>
    <w:link w:val="IntenseQuoteChar"/>
    <w:uiPriority w:val="30"/>
    <w:qFormat/>
    <w:rsid w:val="005050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5023"/>
    <w:rPr>
      <w:i/>
      <w:iCs/>
      <w:color w:val="0F4761" w:themeColor="accent1" w:themeShade="BF"/>
    </w:rPr>
  </w:style>
  <w:style w:type="character" w:styleId="IntenseReference">
    <w:name w:val="Intense Reference"/>
    <w:basedOn w:val="DefaultParagraphFont"/>
    <w:uiPriority w:val="32"/>
    <w:qFormat/>
    <w:rsid w:val="00505023"/>
    <w:rPr>
      <w:b/>
      <w:bCs/>
      <w:smallCaps/>
      <w:color w:val="0F4761" w:themeColor="accent1" w:themeShade="BF"/>
      <w:spacing w:val="5"/>
    </w:rPr>
  </w:style>
  <w:style w:type="paragraph" w:styleId="Header">
    <w:name w:val="header"/>
    <w:basedOn w:val="Normal"/>
    <w:link w:val="HeaderChar"/>
    <w:uiPriority w:val="99"/>
    <w:unhideWhenUsed/>
    <w:rsid w:val="005050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5023"/>
  </w:style>
  <w:style w:type="paragraph" w:styleId="Footer">
    <w:name w:val="footer"/>
    <w:basedOn w:val="Normal"/>
    <w:link w:val="FooterChar"/>
    <w:uiPriority w:val="99"/>
    <w:unhideWhenUsed/>
    <w:rsid w:val="005050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5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34C98-9C5F-409D-84B3-B054102FB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1152</Words>
  <Characters>6569</Characters>
  <Application>Microsoft Office Word</Application>
  <DocSecurity>0</DocSecurity>
  <Lines>54</Lines>
  <Paragraphs>15</Paragraphs>
  <ScaleCrop>false</ScaleCrop>
  <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Chamberlain</dc:creator>
  <cp:keywords/>
  <dc:description/>
  <cp:lastModifiedBy>Natalie Chamberlain</cp:lastModifiedBy>
  <cp:revision>2</cp:revision>
  <dcterms:created xsi:type="dcterms:W3CDTF">2025-06-01T16:21:00Z</dcterms:created>
  <dcterms:modified xsi:type="dcterms:W3CDTF">2025-06-01T16:21:00Z</dcterms:modified>
</cp:coreProperties>
</file>